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631" w:rsidRPr="00856631" w:rsidRDefault="00856631">
      <w:pPr>
        <w:rPr>
          <w:rFonts w:ascii="Comic Sans MS" w:hAnsi="Comic Sans MS"/>
          <w:sz w:val="20"/>
          <w:szCs w:val="20"/>
          <w:u w:val="single"/>
        </w:rPr>
      </w:pPr>
      <w:r w:rsidRPr="00856631">
        <w:rPr>
          <w:rFonts w:ascii="Comic Sans MS" w:hAnsi="Comic Sans MS"/>
          <w:sz w:val="20"/>
          <w:szCs w:val="20"/>
          <w:u w:val="single"/>
        </w:rPr>
        <w:t>Reading assessment points for reception:</w:t>
      </w:r>
    </w:p>
    <w:p w:rsidR="00856631" w:rsidRPr="00856631" w:rsidRDefault="00856631" w:rsidP="00856631">
      <w:pPr>
        <w:autoSpaceDE w:val="0"/>
        <w:autoSpaceDN w:val="0"/>
        <w:adjustRightInd w:val="0"/>
        <w:rPr>
          <w:rFonts w:ascii="Comic Sans MS" w:hAnsi="Comic Sans MS" w:cs="HelveticaNeue-Light"/>
          <w:sz w:val="16"/>
          <w:szCs w:val="20"/>
          <w:u w:val="single"/>
          <w:lang w:bidi="th-TH"/>
        </w:rPr>
      </w:pPr>
      <w:r w:rsidRPr="00856631">
        <w:rPr>
          <w:rFonts w:ascii="Comic Sans MS" w:hAnsi="Comic Sans MS" w:cs="HelveticaNeue-Light"/>
          <w:sz w:val="16"/>
          <w:szCs w:val="20"/>
          <w:u w:val="single"/>
          <w:lang w:bidi="th-TH"/>
        </w:rPr>
        <w:t>40-60 months</w:t>
      </w:r>
    </w:p>
    <w:p w:rsidR="00856631" w:rsidRPr="00856631" w:rsidRDefault="00856631" w:rsidP="00856631">
      <w:pPr>
        <w:autoSpaceDE w:val="0"/>
        <w:autoSpaceDN w:val="0"/>
        <w:adjustRightInd w:val="0"/>
        <w:rPr>
          <w:rFonts w:ascii="Comic Sans MS" w:hAnsi="Comic Sans MS" w:cs="HelveticaNeue-Light"/>
          <w:sz w:val="16"/>
          <w:szCs w:val="20"/>
          <w:lang w:bidi="th-TH"/>
        </w:rPr>
      </w:pPr>
      <w:r w:rsidRPr="00856631">
        <w:rPr>
          <w:rFonts w:ascii="Comic Sans MS" w:hAnsi="Comic Sans MS" w:cs="HelveticaNeue-Light"/>
          <w:color w:val="FF0000"/>
          <w:sz w:val="16"/>
          <w:szCs w:val="20"/>
          <w:lang w:bidi="th-TH"/>
        </w:rPr>
        <w:t>1.</w:t>
      </w:r>
      <w:r w:rsidRPr="00856631">
        <w:rPr>
          <w:rFonts w:ascii="Comic Sans MS" w:hAnsi="Comic Sans MS" w:cs="HelveticaNeue-Light"/>
          <w:sz w:val="16"/>
          <w:szCs w:val="20"/>
          <w:lang w:bidi="th-TH"/>
        </w:rPr>
        <w:t xml:space="preserve"> Continues a rhyming string.</w:t>
      </w:r>
    </w:p>
    <w:p w:rsidR="00856631" w:rsidRPr="00856631" w:rsidRDefault="00856631" w:rsidP="00856631">
      <w:pPr>
        <w:autoSpaceDE w:val="0"/>
        <w:autoSpaceDN w:val="0"/>
        <w:adjustRightInd w:val="0"/>
        <w:rPr>
          <w:rFonts w:ascii="Comic Sans MS" w:hAnsi="Comic Sans MS" w:cs="HelveticaNeue-Light"/>
          <w:sz w:val="16"/>
          <w:szCs w:val="20"/>
          <w:lang w:bidi="th-TH"/>
        </w:rPr>
      </w:pPr>
      <w:r w:rsidRPr="00856631">
        <w:rPr>
          <w:rFonts w:ascii="Comic Sans MS" w:hAnsi="Comic Sans MS" w:cs="HelveticaNeue-Light"/>
          <w:color w:val="FF0000"/>
          <w:sz w:val="16"/>
          <w:szCs w:val="20"/>
          <w:lang w:bidi="th-TH"/>
        </w:rPr>
        <w:t>2.</w:t>
      </w:r>
      <w:r w:rsidRPr="00856631">
        <w:rPr>
          <w:rFonts w:ascii="Comic Sans MS" w:hAnsi="Comic Sans MS" w:cs="HelveticaNeue-Light"/>
          <w:sz w:val="16"/>
          <w:szCs w:val="20"/>
          <w:lang w:bidi="th-TH"/>
        </w:rPr>
        <w:t xml:space="preserve"> Hears and says the initial sound in words.</w:t>
      </w:r>
    </w:p>
    <w:p w:rsidR="00856631" w:rsidRPr="00856631" w:rsidRDefault="00856631" w:rsidP="00856631">
      <w:pPr>
        <w:autoSpaceDE w:val="0"/>
        <w:autoSpaceDN w:val="0"/>
        <w:adjustRightInd w:val="0"/>
        <w:rPr>
          <w:rFonts w:ascii="Comic Sans MS" w:hAnsi="Comic Sans MS" w:cs="HelveticaNeue-Light"/>
          <w:sz w:val="16"/>
          <w:szCs w:val="20"/>
          <w:lang w:bidi="th-TH"/>
        </w:rPr>
      </w:pPr>
      <w:r w:rsidRPr="00856631">
        <w:rPr>
          <w:rFonts w:ascii="Comic Sans MS" w:hAnsi="Comic Sans MS" w:cs="HelveticaNeue-Light"/>
          <w:color w:val="FF0000"/>
          <w:sz w:val="16"/>
          <w:szCs w:val="20"/>
          <w:lang w:bidi="th-TH"/>
        </w:rPr>
        <w:t>3.</w:t>
      </w:r>
      <w:r w:rsidRPr="00856631">
        <w:rPr>
          <w:rFonts w:ascii="Comic Sans MS" w:hAnsi="Comic Sans MS" w:cs="HelveticaNeue-Light"/>
          <w:sz w:val="16"/>
          <w:szCs w:val="20"/>
          <w:lang w:bidi="th-TH"/>
        </w:rPr>
        <w:t xml:space="preserve"> Can segment the sounds in simple words and blend them together and knows which letters represent some of them.</w:t>
      </w:r>
    </w:p>
    <w:p w:rsidR="00856631" w:rsidRPr="00856631" w:rsidRDefault="00856631" w:rsidP="00856631">
      <w:pPr>
        <w:autoSpaceDE w:val="0"/>
        <w:autoSpaceDN w:val="0"/>
        <w:adjustRightInd w:val="0"/>
        <w:rPr>
          <w:rFonts w:ascii="Comic Sans MS" w:hAnsi="Comic Sans MS" w:cs="HelveticaNeue-Light"/>
          <w:sz w:val="16"/>
          <w:szCs w:val="20"/>
          <w:lang w:bidi="th-TH"/>
        </w:rPr>
      </w:pPr>
      <w:r w:rsidRPr="00856631">
        <w:rPr>
          <w:rFonts w:ascii="Comic Sans MS" w:hAnsi="Comic Sans MS" w:cs="HelveticaNeue-Light"/>
          <w:color w:val="FF0000"/>
          <w:sz w:val="16"/>
          <w:szCs w:val="20"/>
          <w:lang w:bidi="th-TH"/>
        </w:rPr>
        <w:t>4.</w:t>
      </w:r>
      <w:r w:rsidRPr="00856631">
        <w:rPr>
          <w:rFonts w:ascii="Comic Sans MS" w:hAnsi="Comic Sans MS" w:cs="HelveticaNeue-Light"/>
          <w:sz w:val="16"/>
          <w:szCs w:val="20"/>
          <w:lang w:bidi="th-TH"/>
        </w:rPr>
        <w:t xml:space="preserve"> Links sounds to letters, naming and sounding the letters of the alphabet.</w:t>
      </w:r>
    </w:p>
    <w:p w:rsidR="00856631" w:rsidRPr="00856631" w:rsidRDefault="00856631" w:rsidP="00856631">
      <w:pPr>
        <w:autoSpaceDE w:val="0"/>
        <w:autoSpaceDN w:val="0"/>
        <w:adjustRightInd w:val="0"/>
        <w:rPr>
          <w:rFonts w:ascii="Comic Sans MS" w:hAnsi="Comic Sans MS" w:cs="HelveticaNeue-Light"/>
          <w:sz w:val="16"/>
          <w:szCs w:val="20"/>
          <w:lang w:bidi="th-TH"/>
        </w:rPr>
      </w:pPr>
      <w:r w:rsidRPr="00856631">
        <w:rPr>
          <w:rFonts w:ascii="Comic Sans MS" w:hAnsi="Comic Sans MS" w:cs="HelveticaNeue-Light"/>
          <w:color w:val="FF0000"/>
          <w:sz w:val="16"/>
          <w:szCs w:val="20"/>
          <w:lang w:bidi="th-TH"/>
        </w:rPr>
        <w:t>5.</w:t>
      </w:r>
      <w:r w:rsidRPr="00856631">
        <w:rPr>
          <w:rFonts w:ascii="Comic Sans MS" w:hAnsi="Comic Sans MS" w:cs="HelveticaNeue-Light"/>
          <w:sz w:val="16"/>
          <w:szCs w:val="20"/>
          <w:lang w:bidi="th-TH"/>
        </w:rPr>
        <w:t xml:space="preserve"> Begins to read words and simple sentences.</w:t>
      </w:r>
    </w:p>
    <w:p w:rsidR="00856631" w:rsidRPr="00856631" w:rsidRDefault="00856631" w:rsidP="00856631">
      <w:pPr>
        <w:autoSpaceDE w:val="0"/>
        <w:autoSpaceDN w:val="0"/>
        <w:adjustRightInd w:val="0"/>
        <w:rPr>
          <w:rFonts w:ascii="Comic Sans MS" w:hAnsi="Comic Sans MS" w:cs="HelveticaNeue-Light"/>
          <w:sz w:val="16"/>
          <w:szCs w:val="20"/>
          <w:lang w:bidi="th-TH"/>
        </w:rPr>
      </w:pPr>
      <w:r w:rsidRPr="00856631">
        <w:rPr>
          <w:rFonts w:ascii="Comic Sans MS" w:hAnsi="Comic Sans MS" w:cs="HelveticaNeue-Light"/>
          <w:color w:val="FF0000"/>
          <w:sz w:val="16"/>
          <w:szCs w:val="20"/>
          <w:lang w:bidi="th-TH"/>
        </w:rPr>
        <w:t>6.</w:t>
      </w:r>
      <w:r w:rsidRPr="00856631">
        <w:rPr>
          <w:rFonts w:ascii="Comic Sans MS" w:hAnsi="Comic Sans MS" w:cs="HelveticaNeue-Light"/>
          <w:sz w:val="16"/>
          <w:szCs w:val="20"/>
          <w:lang w:bidi="th-TH"/>
        </w:rPr>
        <w:t xml:space="preserve"> Uses vocabulary and forms of speech that are increasingly</w:t>
      </w:r>
    </w:p>
    <w:p w:rsidR="00856631" w:rsidRPr="00856631" w:rsidRDefault="00856631" w:rsidP="00856631">
      <w:pPr>
        <w:autoSpaceDE w:val="0"/>
        <w:autoSpaceDN w:val="0"/>
        <w:adjustRightInd w:val="0"/>
        <w:rPr>
          <w:rFonts w:ascii="Comic Sans MS" w:hAnsi="Comic Sans MS" w:cs="HelveticaNeue-Light"/>
          <w:sz w:val="16"/>
          <w:szCs w:val="20"/>
          <w:lang w:bidi="th-TH"/>
        </w:rPr>
      </w:pPr>
      <w:r w:rsidRPr="00856631">
        <w:rPr>
          <w:rFonts w:ascii="Comic Sans MS" w:hAnsi="Comic Sans MS" w:cs="HelveticaNeue-Light"/>
          <w:sz w:val="16"/>
          <w:szCs w:val="20"/>
          <w:lang w:bidi="th-TH"/>
        </w:rPr>
        <w:t>influenced by their experiences of books.</w:t>
      </w:r>
    </w:p>
    <w:p w:rsidR="00856631" w:rsidRPr="00856631" w:rsidRDefault="00856631" w:rsidP="00856631">
      <w:pPr>
        <w:autoSpaceDE w:val="0"/>
        <w:autoSpaceDN w:val="0"/>
        <w:adjustRightInd w:val="0"/>
        <w:rPr>
          <w:rFonts w:ascii="Comic Sans MS" w:hAnsi="Comic Sans MS" w:cs="HelveticaNeue-Light"/>
          <w:sz w:val="16"/>
          <w:szCs w:val="20"/>
          <w:lang w:bidi="th-TH"/>
        </w:rPr>
      </w:pPr>
      <w:r w:rsidRPr="00856631">
        <w:rPr>
          <w:rFonts w:ascii="Comic Sans MS" w:hAnsi="Comic Sans MS" w:cs="HelveticaNeue-Light"/>
          <w:color w:val="FF0000"/>
          <w:sz w:val="16"/>
          <w:szCs w:val="20"/>
          <w:lang w:bidi="th-TH"/>
        </w:rPr>
        <w:t>7.</w:t>
      </w:r>
      <w:r w:rsidRPr="00856631">
        <w:rPr>
          <w:rFonts w:ascii="Comic Sans MS" w:hAnsi="Comic Sans MS" w:cs="HelveticaNeue-Light"/>
          <w:sz w:val="16"/>
          <w:szCs w:val="20"/>
          <w:lang w:bidi="th-TH"/>
        </w:rPr>
        <w:t xml:space="preserve"> Enjoys an increasing range of books.</w:t>
      </w:r>
    </w:p>
    <w:p w:rsidR="00856631" w:rsidRPr="00856631" w:rsidRDefault="00856631" w:rsidP="00856631">
      <w:pPr>
        <w:autoSpaceDE w:val="0"/>
        <w:autoSpaceDN w:val="0"/>
        <w:adjustRightInd w:val="0"/>
        <w:rPr>
          <w:rFonts w:ascii="Comic Sans MS" w:hAnsi="Comic Sans MS" w:cs="HelveticaNeue-Light"/>
          <w:sz w:val="16"/>
          <w:szCs w:val="20"/>
          <w:lang w:bidi="th-TH"/>
        </w:rPr>
      </w:pPr>
      <w:r w:rsidRPr="00856631">
        <w:rPr>
          <w:rFonts w:ascii="Comic Sans MS" w:hAnsi="Comic Sans MS" w:cs="HelveticaNeue-Light"/>
          <w:color w:val="FF0000"/>
          <w:sz w:val="16"/>
          <w:szCs w:val="20"/>
          <w:lang w:bidi="th-TH"/>
        </w:rPr>
        <w:t>8.</w:t>
      </w:r>
      <w:r w:rsidRPr="00856631">
        <w:rPr>
          <w:rFonts w:ascii="Comic Sans MS" w:hAnsi="Comic Sans MS" w:cs="HelveticaNeue-Light"/>
          <w:sz w:val="16"/>
          <w:szCs w:val="20"/>
          <w:lang w:bidi="th-TH"/>
        </w:rPr>
        <w:t xml:space="preserve"> Knows that information can be retrieved from books and computers.</w:t>
      </w:r>
    </w:p>
    <w:p w:rsidR="00856631" w:rsidRPr="00856631" w:rsidRDefault="00856631" w:rsidP="00856631">
      <w:pPr>
        <w:autoSpaceDE w:val="0"/>
        <w:autoSpaceDN w:val="0"/>
        <w:adjustRightInd w:val="0"/>
        <w:rPr>
          <w:rFonts w:ascii="Comic Sans MS" w:hAnsi="Comic Sans MS" w:cs="HelveticaNeue-Bold"/>
          <w:bCs/>
          <w:color w:val="0000FF"/>
          <w:sz w:val="16"/>
          <w:szCs w:val="20"/>
          <w:lang w:bidi="th-TH"/>
        </w:rPr>
      </w:pPr>
      <w:r w:rsidRPr="00856631">
        <w:rPr>
          <w:rFonts w:ascii="Comic Sans MS" w:hAnsi="Comic Sans MS" w:cs="HelveticaNeue-Bold"/>
          <w:bCs/>
          <w:color w:val="0000FF"/>
          <w:sz w:val="16"/>
          <w:szCs w:val="20"/>
          <w:lang w:bidi="th-TH"/>
        </w:rPr>
        <w:t>Early Learning Goal</w:t>
      </w:r>
    </w:p>
    <w:p w:rsidR="00856631" w:rsidRPr="00856631" w:rsidRDefault="00856631" w:rsidP="00856631">
      <w:pPr>
        <w:autoSpaceDE w:val="0"/>
        <w:autoSpaceDN w:val="0"/>
        <w:adjustRightInd w:val="0"/>
        <w:rPr>
          <w:rFonts w:ascii="Comic Sans MS" w:hAnsi="Comic Sans MS" w:cs="HelveticaNeue-Bold"/>
          <w:bCs/>
          <w:color w:val="0000FF"/>
          <w:sz w:val="16"/>
          <w:szCs w:val="20"/>
          <w:lang w:bidi="th-TH"/>
        </w:rPr>
      </w:pPr>
      <w:r w:rsidRPr="00856631">
        <w:rPr>
          <w:rFonts w:ascii="Comic Sans MS" w:hAnsi="Comic Sans MS" w:cs="HelveticaNeue-Bold"/>
          <w:bCs/>
          <w:color w:val="0000FF"/>
          <w:sz w:val="16"/>
          <w:szCs w:val="20"/>
          <w:lang w:bidi="th-TH"/>
        </w:rPr>
        <w:t>Children read and understand simple sentences. They use phonic knowledge to decode regular words and read them aloud accurately. They also read some common irregular words. They demonstrate understanding when talking with others about what they have read.</w:t>
      </w:r>
    </w:p>
    <w:p w:rsidR="00856631" w:rsidRPr="00856631" w:rsidRDefault="00856631">
      <w:pPr>
        <w:rPr>
          <w:rFonts w:ascii="Comic Sans MS" w:hAnsi="Comic Sans MS"/>
          <w:sz w:val="20"/>
          <w:szCs w:val="20"/>
          <w:u w:val="single"/>
        </w:rPr>
      </w:pPr>
    </w:p>
    <w:p w:rsidR="003C1326" w:rsidRPr="00856631" w:rsidRDefault="00CB6D1D">
      <w:pPr>
        <w:rPr>
          <w:rFonts w:ascii="Comic Sans MS" w:hAnsi="Comic Sans MS"/>
          <w:sz w:val="20"/>
          <w:szCs w:val="20"/>
          <w:u w:val="single"/>
        </w:rPr>
      </w:pPr>
      <w:r w:rsidRPr="00856631">
        <w:rPr>
          <w:rFonts w:ascii="Comic Sans MS" w:hAnsi="Comic Sans MS"/>
          <w:sz w:val="20"/>
          <w:szCs w:val="20"/>
          <w:u w:val="single"/>
        </w:rPr>
        <w:t>Reading ideas for 40-60m</w:t>
      </w:r>
    </w:p>
    <w:p w:rsidR="00CB6D1D" w:rsidRPr="00856631" w:rsidRDefault="00CB6D1D" w:rsidP="00CB6D1D">
      <w:pPr>
        <w:pStyle w:val="ListParagraph"/>
        <w:numPr>
          <w:ilvl w:val="0"/>
          <w:numId w:val="1"/>
        </w:numPr>
        <w:rPr>
          <w:rFonts w:ascii="Comic Sans MS" w:hAnsi="Comic Sans MS"/>
          <w:sz w:val="20"/>
          <w:szCs w:val="20"/>
        </w:rPr>
      </w:pPr>
      <w:r w:rsidRPr="00856631">
        <w:rPr>
          <w:rFonts w:ascii="Comic Sans MS" w:hAnsi="Comic Sans MS"/>
          <w:sz w:val="20"/>
          <w:szCs w:val="20"/>
        </w:rPr>
        <w:t xml:space="preserve">Play a rhyming game – try and find things around the house or draw pictures of things that rhyme. There are also lots of great story books that demonstrate rhyming too e.g. Julia Donaldson stories. </w:t>
      </w:r>
    </w:p>
    <w:p w:rsidR="00CB6D1D" w:rsidRPr="00856631" w:rsidRDefault="00CB6D1D" w:rsidP="00CB6D1D">
      <w:pPr>
        <w:pStyle w:val="ListParagraph"/>
        <w:numPr>
          <w:ilvl w:val="0"/>
          <w:numId w:val="1"/>
        </w:numPr>
        <w:rPr>
          <w:rFonts w:ascii="Comic Sans MS" w:hAnsi="Comic Sans MS"/>
          <w:sz w:val="20"/>
          <w:szCs w:val="20"/>
        </w:rPr>
      </w:pPr>
      <w:r w:rsidRPr="00856631">
        <w:rPr>
          <w:rFonts w:ascii="Comic Sans MS" w:hAnsi="Comic Sans MS"/>
          <w:sz w:val="20"/>
          <w:szCs w:val="20"/>
        </w:rPr>
        <w:t>When reading – encourage your child to follow the words with their finger, ask them what some of the words begin with. Sound out some short words e.g. d-o-g and ask what does this word say?</w:t>
      </w:r>
    </w:p>
    <w:p w:rsidR="00CB6D1D" w:rsidRPr="00856631" w:rsidRDefault="00CB6D1D" w:rsidP="00CB6D1D">
      <w:pPr>
        <w:pStyle w:val="ListParagraph"/>
        <w:numPr>
          <w:ilvl w:val="0"/>
          <w:numId w:val="1"/>
        </w:numPr>
        <w:rPr>
          <w:rFonts w:ascii="Comic Sans MS" w:hAnsi="Comic Sans MS"/>
          <w:sz w:val="20"/>
          <w:szCs w:val="20"/>
        </w:rPr>
      </w:pPr>
      <w:r w:rsidRPr="00856631">
        <w:rPr>
          <w:rFonts w:ascii="Comic Sans MS" w:hAnsi="Comic Sans MS"/>
          <w:sz w:val="20"/>
          <w:szCs w:val="20"/>
        </w:rPr>
        <w:t xml:space="preserve">Research something exciting using books and the internet, explain that grown-ups have to find out information from books and computers too! </w:t>
      </w:r>
    </w:p>
    <w:p w:rsidR="00CB6D1D" w:rsidRPr="00856631" w:rsidRDefault="00CB6D1D" w:rsidP="00856631">
      <w:pPr>
        <w:pStyle w:val="ListParagraph"/>
        <w:numPr>
          <w:ilvl w:val="0"/>
          <w:numId w:val="1"/>
        </w:numPr>
        <w:rPr>
          <w:rFonts w:ascii="Comic Sans MS" w:hAnsi="Comic Sans MS"/>
          <w:sz w:val="20"/>
          <w:szCs w:val="20"/>
        </w:rPr>
      </w:pPr>
      <w:r w:rsidRPr="00856631">
        <w:rPr>
          <w:rFonts w:ascii="Comic Sans MS" w:hAnsi="Comic Sans MS"/>
          <w:sz w:val="20"/>
          <w:szCs w:val="20"/>
        </w:rPr>
        <w:t>Practise Phase 3 and 4 phonics activities online (see useful websites below)</w:t>
      </w:r>
    </w:p>
    <w:p w:rsidR="00CB6D1D" w:rsidRDefault="00CB6D1D">
      <w:pPr>
        <w:rPr>
          <w:rFonts w:ascii="Comic Sans MS" w:hAnsi="Comic Sans MS"/>
          <w:color w:val="00B0F0"/>
          <w:sz w:val="20"/>
          <w:szCs w:val="20"/>
        </w:rPr>
      </w:pPr>
      <w:r w:rsidRPr="00856631">
        <w:rPr>
          <w:rFonts w:ascii="Comic Sans MS" w:hAnsi="Comic Sans MS"/>
          <w:color w:val="00B0F0"/>
          <w:sz w:val="20"/>
          <w:szCs w:val="20"/>
        </w:rPr>
        <w:t>When you feel like your child is confident with these activities, you can move onto practising for the Early Learning Goal….</w:t>
      </w:r>
    </w:p>
    <w:p w:rsidR="00856631" w:rsidRPr="00856631" w:rsidRDefault="00856631">
      <w:pPr>
        <w:rPr>
          <w:rFonts w:ascii="Comic Sans MS" w:hAnsi="Comic Sans MS"/>
          <w:color w:val="00B0F0"/>
          <w:sz w:val="20"/>
          <w:szCs w:val="20"/>
        </w:rPr>
      </w:pPr>
    </w:p>
    <w:p w:rsidR="00CB6D1D" w:rsidRPr="00856631" w:rsidRDefault="00CB6D1D">
      <w:pPr>
        <w:rPr>
          <w:rFonts w:ascii="Comic Sans MS" w:hAnsi="Comic Sans MS"/>
          <w:sz w:val="20"/>
          <w:szCs w:val="20"/>
          <w:u w:val="single"/>
        </w:rPr>
      </w:pPr>
      <w:r w:rsidRPr="00856631">
        <w:rPr>
          <w:rFonts w:ascii="Comic Sans MS" w:hAnsi="Comic Sans MS"/>
          <w:sz w:val="20"/>
          <w:szCs w:val="20"/>
          <w:u w:val="single"/>
        </w:rPr>
        <w:t>Reading ideas for ELG</w:t>
      </w:r>
    </w:p>
    <w:p w:rsidR="00CB6D1D" w:rsidRPr="00856631" w:rsidRDefault="00CB6D1D" w:rsidP="00CB6D1D">
      <w:pPr>
        <w:pStyle w:val="ListParagraph"/>
        <w:numPr>
          <w:ilvl w:val="0"/>
          <w:numId w:val="2"/>
        </w:numPr>
        <w:rPr>
          <w:rFonts w:ascii="Comic Sans MS" w:hAnsi="Comic Sans MS"/>
          <w:sz w:val="20"/>
          <w:szCs w:val="20"/>
        </w:rPr>
      </w:pPr>
      <w:r w:rsidRPr="00856631">
        <w:rPr>
          <w:rFonts w:ascii="Comic Sans MS" w:hAnsi="Comic Sans MS"/>
          <w:sz w:val="20"/>
          <w:szCs w:val="20"/>
        </w:rPr>
        <w:t>Make flashcards of tricky words (available on the school website) play games with these. Can they spot these words in their reading books?</w:t>
      </w:r>
    </w:p>
    <w:p w:rsidR="00CB6D1D" w:rsidRPr="00856631" w:rsidRDefault="00CB6D1D" w:rsidP="00CB6D1D">
      <w:pPr>
        <w:pStyle w:val="ListParagraph"/>
        <w:numPr>
          <w:ilvl w:val="0"/>
          <w:numId w:val="2"/>
        </w:numPr>
        <w:rPr>
          <w:rFonts w:ascii="Comic Sans MS" w:hAnsi="Comic Sans MS"/>
          <w:sz w:val="20"/>
          <w:szCs w:val="20"/>
        </w:rPr>
      </w:pPr>
      <w:r w:rsidRPr="00856631">
        <w:rPr>
          <w:rFonts w:ascii="Comic Sans MS" w:hAnsi="Comic Sans MS"/>
          <w:sz w:val="20"/>
          <w:szCs w:val="20"/>
        </w:rPr>
        <w:t>Write funny sentences or questions for children to read and answer e.g. Can I eat meat? Can I eat feet? When we have played this at school the children have held up yes/no cards – maybe you could make some.</w:t>
      </w:r>
    </w:p>
    <w:p w:rsidR="00CB6D1D" w:rsidRPr="00856631" w:rsidRDefault="00CB6D1D" w:rsidP="00CB6D1D">
      <w:pPr>
        <w:pStyle w:val="ListParagraph"/>
        <w:numPr>
          <w:ilvl w:val="0"/>
          <w:numId w:val="2"/>
        </w:numPr>
        <w:rPr>
          <w:rFonts w:ascii="Comic Sans MS" w:hAnsi="Comic Sans MS"/>
          <w:sz w:val="20"/>
          <w:szCs w:val="20"/>
        </w:rPr>
      </w:pPr>
      <w:r w:rsidRPr="00856631">
        <w:rPr>
          <w:rFonts w:ascii="Comic Sans MS" w:hAnsi="Comic Sans MS"/>
          <w:sz w:val="20"/>
          <w:szCs w:val="20"/>
        </w:rPr>
        <w:t>Practise Phase 5 phonics activities online (see useful websites below)</w:t>
      </w:r>
    </w:p>
    <w:p w:rsidR="00CB6D1D" w:rsidRPr="00856631" w:rsidRDefault="00CB6D1D" w:rsidP="00CB6D1D">
      <w:pPr>
        <w:pStyle w:val="ListParagraph"/>
        <w:numPr>
          <w:ilvl w:val="0"/>
          <w:numId w:val="2"/>
        </w:numPr>
        <w:rPr>
          <w:rFonts w:ascii="Comic Sans MS" w:hAnsi="Comic Sans MS"/>
          <w:sz w:val="20"/>
          <w:szCs w:val="20"/>
        </w:rPr>
      </w:pPr>
      <w:r w:rsidRPr="00856631">
        <w:rPr>
          <w:rFonts w:ascii="Comic Sans MS" w:hAnsi="Comic Sans MS"/>
          <w:sz w:val="20"/>
          <w:szCs w:val="20"/>
        </w:rPr>
        <w:t xml:space="preserve">When reading, encourage children to discuss the book, the storyline, characters etc. </w:t>
      </w:r>
    </w:p>
    <w:p w:rsidR="00CB6D1D" w:rsidRPr="00856631" w:rsidRDefault="00CB6D1D">
      <w:pPr>
        <w:rPr>
          <w:rFonts w:ascii="Comic Sans MS" w:hAnsi="Comic Sans MS"/>
          <w:sz w:val="20"/>
          <w:szCs w:val="20"/>
        </w:rPr>
      </w:pPr>
    </w:p>
    <w:p w:rsidR="00856631" w:rsidRDefault="00856631">
      <w:pPr>
        <w:rPr>
          <w:rFonts w:ascii="Comic Sans MS" w:hAnsi="Comic Sans MS"/>
          <w:sz w:val="20"/>
          <w:szCs w:val="20"/>
          <w:u w:val="single"/>
        </w:rPr>
      </w:pPr>
      <w:r>
        <w:rPr>
          <w:rFonts w:ascii="Comic Sans MS" w:hAnsi="Comic Sans MS"/>
          <w:sz w:val="20"/>
          <w:szCs w:val="20"/>
          <w:u w:val="single"/>
        </w:rPr>
        <w:lastRenderedPageBreak/>
        <w:t>Writing assessment points for reception:</w:t>
      </w:r>
    </w:p>
    <w:p w:rsidR="00856631" w:rsidRDefault="00856631">
      <w:pPr>
        <w:rPr>
          <w:rFonts w:ascii="Comic Sans MS" w:hAnsi="Comic Sans MS"/>
          <w:sz w:val="20"/>
          <w:szCs w:val="20"/>
          <w:u w:val="single"/>
        </w:rPr>
      </w:pPr>
      <w:r w:rsidRPr="00856631">
        <w:rPr>
          <w:rFonts w:ascii="Comic Sans MS" w:hAnsi="Comic Sans MS"/>
          <w:b/>
          <w:noProof/>
          <w:sz w:val="20"/>
          <w:szCs w:val="20"/>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73025</wp:posOffset>
                </wp:positionV>
                <wp:extent cx="4527550" cy="3686810"/>
                <wp:effectExtent l="0" t="0" r="254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3686810"/>
                        </a:xfrm>
                        <a:prstGeom prst="rect">
                          <a:avLst/>
                        </a:prstGeom>
                        <a:solidFill>
                          <a:srgbClr val="FFFFFF"/>
                        </a:solidFill>
                        <a:ln w="9525">
                          <a:solidFill>
                            <a:schemeClr val="bg1"/>
                          </a:solidFill>
                          <a:miter lim="800000"/>
                          <a:headEnd/>
                          <a:tailEnd/>
                        </a:ln>
                      </wps:spPr>
                      <wps:txbx>
                        <w:txbxContent>
                          <w:p w:rsidR="00856631" w:rsidRPr="00856631" w:rsidRDefault="00856631" w:rsidP="00856631">
                            <w:pPr>
                              <w:rPr>
                                <w:rFonts w:ascii="Comic Sans MS" w:hAnsi="Comic Sans MS" w:cs="HelveticaNeue-Light"/>
                                <w:sz w:val="16"/>
                                <w:szCs w:val="16"/>
                                <w:u w:val="single"/>
                                <w:lang w:bidi="th-TH"/>
                              </w:rPr>
                            </w:pPr>
                            <w:r w:rsidRPr="00856631">
                              <w:rPr>
                                <w:rFonts w:ascii="Comic Sans MS" w:hAnsi="Comic Sans MS" w:cs="HelveticaNeue-Light"/>
                                <w:sz w:val="16"/>
                                <w:szCs w:val="16"/>
                                <w:u w:val="single"/>
                                <w:lang w:bidi="th-TH"/>
                              </w:rPr>
                              <w:t>40-60 months</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1.</w:t>
                            </w:r>
                            <w:r w:rsidRPr="00856631">
                              <w:rPr>
                                <w:rFonts w:ascii="Comic Sans MS" w:hAnsi="Comic Sans MS" w:cs="HelveticaNeue-Light"/>
                                <w:sz w:val="16"/>
                                <w:szCs w:val="16"/>
                                <w:lang w:bidi="th-TH"/>
                              </w:rPr>
                              <w:t xml:space="preserve"> Gives meaning to marks they make as they draw, write and paint.</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2.</w:t>
                            </w:r>
                            <w:r w:rsidRPr="00856631">
                              <w:rPr>
                                <w:rFonts w:ascii="Comic Sans MS" w:hAnsi="Comic Sans MS" w:cs="HelveticaNeue-Light"/>
                                <w:sz w:val="16"/>
                                <w:szCs w:val="16"/>
                                <w:lang w:bidi="th-TH"/>
                              </w:rPr>
                              <w:t xml:space="preserve"> Begins to break the flow of speech into words.</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3.</w:t>
                            </w:r>
                            <w:r w:rsidRPr="00856631">
                              <w:rPr>
                                <w:rFonts w:ascii="Comic Sans MS" w:hAnsi="Comic Sans MS" w:cs="HelveticaNeue-Light"/>
                                <w:sz w:val="16"/>
                                <w:szCs w:val="16"/>
                                <w:lang w:bidi="th-TH"/>
                              </w:rPr>
                              <w:t xml:space="preserve"> Continues a rhyming string.</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4.</w:t>
                            </w:r>
                            <w:r w:rsidRPr="00856631">
                              <w:rPr>
                                <w:rFonts w:ascii="Comic Sans MS" w:hAnsi="Comic Sans MS" w:cs="HelveticaNeue-Light"/>
                                <w:sz w:val="16"/>
                                <w:szCs w:val="16"/>
                                <w:lang w:bidi="th-TH"/>
                              </w:rPr>
                              <w:t xml:space="preserve"> Hears and says the initial sound in words.</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5.</w:t>
                            </w:r>
                            <w:r w:rsidRPr="00856631">
                              <w:rPr>
                                <w:rFonts w:ascii="Comic Sans MS" w:hAnsi="Comic Sans MS" w:cs="HelveticaNeue-Light"/>
                                <w:sz w:val="16"/>
                                <w:szCs w:val="16"/>
                                <w:lang w:bidi="th-TH"/>
                              </w:rPr>
                              <w:t xml:space="preserve"> Can segment the sounds in simple words and blend them together.</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6.</w:t>
                            </w:r>
                            <w:r w:rsidRPr="00856631">
                              <w:rPr>
                                <w:rFonts w:ascii="Comic Sans MS" w:hAnsi="Comic Sans MS" w:cs="HelveticaNeue-Light"/>
                                <w:sz w:val="16"/>
                                <w:szCs w:val="16"/>
                                <w:lang w:bidi="th-TH"/>
                              </w:rPr>
                              <w:t xml:space="preserve"> Links sounds to letters, naming and sounding the letters of the alphabet.</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7.</w:t>
                            </w:r>
                            <w:r w:rsidRPr="00856631">
                              <w:rPr>
                                <w:rFonts w:ascii="Comic Sans MS" w:hAnsi="Comic Sans MS" w:cs="HelveticaNeue-Light"/>
                                <w:sz w:val="16"/>
                                <w:szCs w:val="16"/>
                                <w:lang w:bidi="th-TH"/>
                              </w:rPr>
                              <w:t xml:space="preserve"> Uses some clearly identifiable letters to communicate meaning, representing some sounds correctly and in sequence.</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8.</w:t>
                            </w:r>
                            <w:r w:rsidRPr="00856631">
                              <w:rPr>
                                <w:rFonts w:ascii="Comic Sans MS" w:hAnsi="Comic Sans MS" w:cs="HelveticaNeue-Light"/>
                                <w:sz w:val="16"/>
                                <w:szCs w:val="16"/>
                                <w:lang w:bidi="th-TH"/>
                              </w:rPr>
                              <w:t xml:space="preserve"> Writes own name and other things such as labels, captions.</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9.</w:t>
                            </w:r>
                            <w:r w:rsidRPr="00856631">
                              <w:rPr>
                                <w:rFonts w:ascii="Comic Sans MS" w:hAnsi="Comic Sans MS" w:cs="HelveticaNeue-Light"/>
                                <w:sz w:val="16"/>
                                <w:szCs w:val="16"/>
                                <w:lang w:bidi="th-TH"/>
                              </w:rPr>
                              <w:t xml:space="preserve"> Attempts to write short sentences in meaningful contexts.</w:t>
                            </w:r>
                          </w:p>
                          <w:p w:rsidR="00856631" w:rsidRPr="00856631" w:rsidRDefault="00856631" w:rsidP="00856631">
                            <w:pPr>
                              <w:autoSpaceDE w:val="0"/>
                              <w:autoSpaceDN w:val="0"/>
                              <w:adjustRightInd w:val="0"/>
                              <w:rPr>
                                <w:rFonts w:ascii="Comic Sans MS" w:hAnsi="Comic Sans MS" w:cs="HelveticaNeue-Bold"/>
                                <w:b/>
                                <w:bCs/>
                                <w:color w:val="0000FF"/>
                                <w:sz w:val="16"/>
                                <w:szCs w:val="16"/>
                                <w:lang w:bidi="th-TH"/>
                              </w:rPr>
                            </w:pPr>
                            <w:r w:rsidRPr="00856631">
                              <w:rPr>
                                <w:rFonts w:ascii="Comic Sans MS" w:hAnsi="Comic Sans MS" w:cs="HelveticaNeue-Bold"/>
                                <w:b/>
                                <w:bCs/>
                                <w:color w:val="0000FF"/>
                                <w:sz w:val="16"/>
                                <w:szCs w:val="16"/>
                                <w:lang w:bidi="th-TH"/>
                              </w:rPr>
                              <w:t>Early Learning Goal</w:t>
                            </w:r>
                          </w:p>
                          <w:p w:rsidR="00856631" w:rsidRPr="00856631" w:rsidRDefault="00856631" w:rsidP="00856631">
                            <w:pPr>
                              <w:rPr>
                                <w:rFonts w:ascii="Comic Sans MS" w:hAnsi="Comic Sans MS"/>
                                <w:sz w:val="16"/>
                                <w:szCs w:val="16"/>
                              </w:rPr>
                            </w:pPr>
                            <w:r w:rsidRPr="00856631">
                              <w:rPr>
                                <w:rFonts w:ascii="Comic Sans MS" w:hAnsi="Comic Sans MS" w:cs="HelveticaNeue-Bold"/>
                                <w:b/>
                                <w:bCs/>
                                <w:color w:val="0000FF"/>
                                <w:sz w:val="16"/>
                                <w:szCs w:val="16"/>
                                <w:lang w:bidi="th-TH"/>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75pt;width:356.5pt;height:290.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" strokecolor="white [3212]">
                <v:textbox>
                  <w:txbxContent>
                    <w:p w:rsidR="00856631" w:rsidRPr="00856631" w:rsidRDefault="00856631" w:rsidP="00856631">
                      <w:pPr>
                        <w:rPr>
                          <w:rFonts w:ascii="Comic Sans MS" w:hAnsi="Comic Sans MS" w:cs="HelveticaNeue-Light"/>
                          <w:sz w:val="16"/>
                          <w:szCs w:val="16"/>
                          <w:u w:val="single"/>
                          <w:lang w:bidi="th-TH"/>
                        </w:rPr>
                      </w:pPr>
                      <w:r w:rsidRPr="00856631">
                        <w:rPr>
                          <w:rFonts w:ascii="Comic Sans MS" w:hAnsi="Comic Sans MS" w:cs="HelveticaNeue-Light"/>
                          <w:sz w:val="16"/>
                          <w:szCs w:val="16"/>
                          <w:u w:val="single"/>
                          <w:lang w:bidi="th-TH"/>
                        </w:rPr>
                        <w:t>40-60 months</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1.</w:t>
                      </w:r>
                      <w:r w:rsidRPr="00856631">
                        <w:rPr>
                          <w:rFonts w:ascii="Comic Sans MS" w:hAnsi="Comic Sans MS" w:cs="HelveticaNeue-Light"/>
                          <w:sz w:val="16"/>
                          <w:szCs w:val="16"/>
                          <w:lang w:bidi="th-TH"/>
                        </w:rPr>
                        <w:t xml:space="preserve"> Gives meaning to marks they make as they draw, write and paint.</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2.</w:t>
                      </w:r>
                      <w:r w:rsidRPr="00856631">
                        <w:rPr>
                          <w:rFonts w:ascii="Comic Sans MS" w:hAnsi="Comic Sans MS" w:cs="HelveticaNeue-Light"/>
                          <w:sz w:val="16"/>
                          <w:szCs w:val="16"/>
                          <w:lang w:bidi="th-TH"/>
                        </w:rPr>
                        <w:t xml:space="preserve"> Begins to break the flow of speech into words.</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3.</w:t>
                      </w:r>
                      <w:r w:rsidRPr="00856631">
                        <w:rPr>
                          <w:rFonts w:ascii="Comic Sans MS" w:hAnsi="Comic Sans MS" w:cs="HelveticaNeue-Light"/>
                          <w:sz w:val="16"/>
                          <w:szCs w:val="16"/>
                          <w:lang w:bidi="th-TH"/>
                        </w:rPr>
                        <w:t xml:space="preserve"> Continues a rhyming string.</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4.</w:t>
                      </w:r>
                      <w:r w:rsidRPr="00856631">
                        <w:rPr>
                          <w:rFonts w:ascii="Comic Sans MS" w:hAnsi="Comic Sans MS" w:cs="HelveticaNeue-Light"/>
                          <w:sz w:val="16"/>
                          <w:szCs w:val="16"/>
                          <w:lang w:bidi="th-TH"/>
                        </w:rPr>
                        <w:t xml:space="preserve"> Hears and says the initial sound in words.</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5.</w:t>
                      </w:r>
                      <w:r w:rsidRPr="00856631">
                        <w:rPr>
                          <w:rFonts w:ascii="Comic Sans MS" w:hAnsi="Comic Sans MS" w:cs="HelveticaNeue-Light"/>
                          <w:sz w:val="16"/>
                          <w:szCs w:val="16"/>
                          <w:lang w:bidi="th-TH"/>
                        </w:rPr>
                        <w:t xml:space="preserve"> Can segment the sounds in simple words and blend them together.</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6.</w:t>
                      </w:r>
                      <w:r w:rsidRPr="00856631">
                        <w:rPr>
                          <w:rFonts w:ascii="Comic Sans MS" w:hAnsi="Comic Sans MS" w:cs="HelveticaNeue-Light"/>
                          <w:sz w:val="16"/>
                          <w:szCs w:val="16"/>
                          <w:lang w:bidi="th-TH"/>
                        </w:rPr>
                        <w:t xml:space="preserve"> Links sounds to letters, naming and sounding the letters of the alphabet.</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7.</w:t>
                      </w:r>
                      <w:r w:rsidRPr="00856631">
                        <w:rPr>
                          <w:rFonts w:ascii="Comic Sans MS" w:hAnsi="Comic Sans MS" w:cs="HelveticaNeue-Light"/>
                          <w:sz w:val="16"/>
                          <w:szCs w:val="16"/>
                          <w:lang w:bidi="th-TH"/>
                        </w:rPr>
                        <w:t xml:space="preserve"> Uses some clearly identifiable letters to communicate meaning, representing some sounds correctly and in sequence.</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8.</w:t>
                      </w:r>
                      <w:r w:rsidRPr="00856631">
                        <w:rPr>
                          <w:rFonts w:ascii="Comic Sans MS" w:hAnsi="Comic Sans MS" w:cs="HelveticaNeue-Light"/>
                          <w:sz w:val="16"/>
                          <w:szCs w:val="16"/>
                          <w:lang w:bidi="th-TH"/>
                        </w:rPr>
                        <w:t xml:space="preserve"> Writes own name and other things such as labels, captions.</w:t>
                      </w:r>
                    </w:p>
                    <w:p w:rsidR="00856631" w:rsidRPr="00856631" w:rsidRDefault="00856631" w:rsidP="00856631">
                      <w:pPr>
                        <w:autoSpaceDE w:val="0"/>
                        <w:autoSpaceDN w:val="0"/>
                        <w:adjustRightInd w:val="0"/>
                        <w:rPr>
                          <w:rFonts w:ascii="Comic Sans MS" w:hAnsi="Comic Sans MS" w:cs="HelveticaNeue-Light"/>
                          <w:sz w:val="16"/>
                          <w:szCs w:val="16"/>
                          <w:lang w:bidi="th-TH"/>
                        </w:rPr>
                      </w:pPr>
                      <w:r w:rsidRPr="00856631">
                        <w:rPr>
                          <w:rFonts w:ascii="Comic Sans MS" w:hAnsi="Comic Sans MS" w:cs="HelveticaNeue-Light"/>
                          <w:color w:val="FF0000"/>
                          <w:sz w:val="16"/>
                          <w:szCs w:val="16"/>
                          <w:lang w:bidi="th-TH"/>
                        </w:rPr>
                        <w:t>9.</w:t>
                      </w:r>
                      <w:r w:rsidRPr="00856631">
                        <w:rPr>
                          <w:rFonts w:ascii="Comic Sans MS" w:hAnsi="Comic Sans MS" w:cs="HelveticaNeue-Light"/>
                          <w:sz w:val="16"/>
                          <w:szCs w:val="16"/>
                          <w:lang w:bidi="th-TH"/>
                        </w:rPr>
                        <w:t xml:space="preserve"> Attempts to write short sentences in meaningful contexts.</w:t>
                      </w:r>
                    </w:p>
                    <w:p w:rsidR="00856631" w:rsidRPr="00856631" w:rsidRDefault="00856631" w:rsidP="00856631">
                      <w:pPr>
                        <w:autoSpaceDE w:val="0"/>
                        <w:autoSpaceDN w:val="0"/>
                        <w:adjustRightInd w:val="0"/>
                        <w:rPr>
                          <w:rFonts w:ascii="Comic Sans MS" w:hAnsi="Comic Sans MS" w:cs="HelveticaNeue-Bold"/>
                          <w:b/>
                          <w:bCs/>
                          <w:color w:val="0000FF"/>
                          <w:sz w:val="16"/>
                          <w:szCs w:val="16"/>
                          <w:lang w:bidi="th-TH"/>
                        </w:rPr>
                      </w:pPr>
                      <w:r w:rsidRPr="00856631">
                        <w:rPr>
                          <w:rFonts w:ascii="Comic Sans MS" w:hAnsi="Comic Sans MS" w:cs="HelveticaNeue-Bold"/>
                          <w:b/>
                          <w:bCs/>
                          <w:color w:val="0000FF"/>
                          <w:sz w:val="16"/>
                          <w:szCs w:val="16"/>
                          <w:lang w:bidi="th-TH"/>
                        </w:rPr>
                        <w:t>Early Learning Goal</w:t>
                      </w:r>
                    </w:p>
                    <w:p w:rsidR="00856631" w:rsidRPr="00856631" w:rsidRDefault="00856631" w:rsidP="00856631">
                      <w:pPr>
                        <w:rPr>
                          <w:rFonts w:ascii="Comic Sans MS" w:hAnsi="Comic Sans MS"/>
                          <w:sz w:val="16"/>
                          <w:szCs w:val="16"/>
                        </w:rPr>
                      </w:pPr>
                      <w:r w:rsidRPr="00856631">
                        <w:rPr>
                          <w:rFonts w:ascii="Comic Sans MS" w:hAnsi="Comic Sans MS" w:cs="HelveticaNeue-Bold"/>
                          <w:b/>
                          <w:bCs/>
                          <w:color w:val="0000FF"/>
                          <w:sz w:val="16"/>
                          <w:szCs w:val="16"/>
                          <w:lang w:bidi="th-TH"/>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xbxContent>
                </v:textbox>
                <w10:wrap type="square" anchorx="margin"/>
              </v:shape>
            </w:pict>
          </mc:Fallback>
        </mc:AlternateContent>
      </w:r>
    </w:p>
    <w:p w:rsidR="00856631" w:rsidRPr="00856631" w:rsidRDefault="00856631">
      <w:pPr>
        <w:rPr>
          <w:rFonts w:ascii="Comic Sans MS" w:hAnsi="Comic Sans MS"/>
          <w:b/>
          <w:sz w:val="20"/>
          <w:szCs w:val="20"/>
          <w:u w:val="single"/>
        </w:rPr>
      </w:pPr>
    </w:p>
    <w:p w:rsidR="00856631" w:rsidRDefault="00856631">
      <w:pPr>
        <w:rPr>
          <w:rFonts w:ascii="Comic Sans MS" w:hAnsi="Comic Sans MS"/>
          <w:sz w:val="20"/>
          <w:szCs w:val="20"/>
          <w:u w:val="single"/>
        </w:rPr>
      </w:pPr>
    </w:p>
    <w:p w:rsidR="00856631" w:rsidRDefault="00856631">
      <w:pPr>
        <w:rPr>
          <w:rFonts w:ascii="Comic Sans MS" w:hAnsi="Comic Sans MS"/>
          <w:sz w:val="20"/>
          <w:szCs w:val="20"/>
          <w:u w:val="single"/>
        </w:rPr>
      </w:pPr>
    </w:p>
    <w:p w:rsidR="00856631" w:rsidRPr="00856631" w:rsidRDefault="00856631">
      <w:pPr>
        <w:rPr>
          <w:rFonts w:ascii="Comic Sans MS" w:hAnsi="Comic Sans MS"/>
          <w:sz w:val="20"/>
          <w:szCs w:val="20"/>
          <w:u w:val="single"/>
        </w:rPr>
      </w:pPr>
    </w:p>
    <w:p w:rsidR="00856631" w:rsidRPr="00856631" w:rsidRDefault="00856631">
      <w:pPr>
        <w:rPr>
          <w:rFonts w:ascii="Comic Sans MS" w:hAnsi="Comic Sans MS"/>
          <w:sz w:val="20"/>
          <w:szCs w:val="20"/>
          <w:u w:val="single"/>
        </w:rPr>
      </w:pPr>
    </w:p>
    <w:p w:rsidR="00856631" w:rsidRPr="00856631" w:rsidRDefault="00856631">
      <w:pPr>
        <w:rPr>
          <w:rFonts w:ascii="Comic Sans MS" w:hAnsi="Comic Sans MS"/>
          <w:sz w:val="20"/>
          <w:szCs w:val="20"/>
          <w:u w:val="single"/>
        </w:rPr>
      </w:pPr>
    </w:p>
    <w:p w:rsidR="00856631" w:rsidRPr="00856631" w:rsidRDefault="00856631">
      <w:pPr>
        <w:rPr>
          <w:rFonts w:ascii="Comic Sans MS" w:hAnsi="Comic Sans MS"/>
          <w:sz w:val="20"/>
          <w:szCs w:val="20"/>
          <w:u w:val="single"/>
        </w:rPr>
      </w:pPr>
    </w:p>
    <w:p w:rsidR="00856631" w:rsidRPr="00856631" w:rsidRDefault="00856631">
      <w:pPr>
        <w:rPr>
          <w:rFonts w:ascii="Comic Sans MS" w:hAnsi="Comic Sans MS"/>
          <w:sz w:val="20"/>
          <w:szCs w:val="20"/>
          <w:u w:val="single"/>
        </w:rPr>
      </w:pPr>
    </w:p>
    <w:p w:rsidR="00856631" w:rsidRPr="00856631" w:rsidRDefault="00856631">
      <w:pPr>
        <w:rPr>
          <w:rFonts w:ascii="Comic Sans MS" w:hAnsi="Comic Sans MS"/>
          <w:sz w:val="20"/>
          <w:szCs w:val="20"/>
          <w:u w:val="single"/>
        </w:rPr>
      </w:pPr>
    </w:p>
    <w:p w:rsidR="00687F26" w:rsidRDefault="00687F26">
      <w:pPr>
        <w:rPr>
          <w:rFonts w:ascii="Comic Sans MS" w:hAnsi="Comic Sans MS"/>
          <w:sz w:val="20"/>
          <w:szCs w:val="20"/>
          <w:u w:val="single"/>
        </w:rPr>
      </w:pPr>
    </w:p>
    <w:p w:rsidR="00687F26" w:rsidRDefault="00687F26">
      <w:pPr>
        <w:rPr>
          <w:rFonts w:ascii="Comic Sans MS" w:hAnsi="Comic Sans MS"/>
          <w:sz w:val="20"/>
          <w:szCs w:val="20"/>
          <w:u w:val="single"/>
        </w:rPr>
      </w:pPr>
    </w:p>
    <w:p w:rsidR="00687F26" w:rsidRDefault="00687F26">
      <w:pPr>
        <w:rPr>
          <w:rFonts w:ascii="Comic Sans MS" w:hAnsi="Comic Sans MS"/>
          <w:sz w:val="20"/>
          <w:szCs w:val="20"/>
          <w:u w:val="single"/>
        </w:rPr>
      </w:pPr>
    </w:p>
    <w:p w:rsidR="00687F26" w:rsidRDefault="00687F26">
      <w:pPr>
        <w:rPr>
          <w:rFonts w:ascii="Comic Sans MS" w:hAnsi="Comic Sans MS"/>
          <w:sz w:val="20"/>
          <w:szCs w:val="20"/>
          <w:u w:val="single"/>
        </w:rPr>
      </w:pPr>
    </w:p>
    <w:p w:rsidR="00CB6D1D" w:rsidRPr="00856631" w:rsidRDefault="00CB6D1D">
      <w:pPr>
        <w:rPr>
          <w:rFonts w:ascii="Comic Sans MS" w:hAnsi="Comic Sans MS"/>
          <w:sz w:val="20"/>
          <w:szCs w:val="20"/>
          <w:u w:val="single"/>
        </w:rPr>
      </w:pPr>
      <w:r w:rsidRPr="00856631">
        <w:rPr>
          <w:rFonts w:ascii="Comic Sans MS" w:hAnsi="Comic Sans MS"/>
          <w:sz w:val="20"/>
          <w:szCs w:val="20"/>
          <w:u w:val="single"/>
        </w:rPr>
        <w:t>Writing ideas 40-60m</w:t>
      </w:r>
    </w:p>
    <w:p w:rsidR="00CB6D1D" w:rsidRPr="00264974" w:rsidRDefault="00CB6D1D" w:rsidP="00264974">
      <w:pPr>
        <w:pStyle w:val="ListParagraph"/>
        <w:numPr>
          <w:ilvl w:val="0"/>
          <w:numId w:val="3"/>
        </w:numPr>
        <w:rPr>
          <w:rFonts w:ascii="Comic Sans MS" w:hAnsi="Comic Sans MS"/>
          <w:sz w:val="20"/>
          <w:szCs w:val="20"/>
        </w:rPr>
      </w:pPr>
      <w:r w:rsidRPr="00264974">
        <w:rPr>
          <w:rFonts w:ascii="Comic Sans MS" w:hAnsi="Comic Sans MS"/>
          <w:sz w:val="20"/>
          <w:szCs w:val="20"/>
        </w:rPr>
        <w:t xml:space="preserve">Make a model out of cardboard boxes, lego etc then </w:t>
      </w:r>
      <w:r w:rsidR="00856631" w:rsidRPr="00264974">
        <w:rPr>
          <w:rFonts w:ascii="Comic Sans MS" w:hAnsi="Comic Sans MS"/>
          <w:sz w:val="20"/>
          <w:szCs w:val="20"/>
        </w:rPr>
        <w:t xml:space="preserve">encourage your child to </w:t>
      </w:r>
      <w:r w:rsidRPr="00264974">
        <w:rPr>
          <w:rFonts w:ascii="Comic Sans MS" w:hAnsi="Comic Sans MS"/>
          <w:sz w:val="20"/>
          <w:szCs w:val="20"/>
        </w:rPr>
        <w:t>try to label it by writing on bits of paper and sticking them on it.</w:t>
      </w:r>
    </w:p>
    <w:p w:rsidR="00CB6D1D" w:rsidRPr="00264974" w:rsidRDefault="00CB6D1D" w:rsidP="00264974">
      <w:pPr>
        <w:pStyle w:val="ListParagraph"/>
        <w:numPr>
          <w:ilvl w:val="0"/>
          <w:numId w:val="3"/>
        </w:numPr>
        <w:rPr>
          <w:rFonts w:ascii="Comic Sans MS" w:hAnsi="Comic Sans MS"/>
          <w:sz w:val="20"/>
          <w:szCs w:val="20"/>
        </w:rPr>
      </w:pPr>
      <w:r w:rsidRPr="00264974">
        <w:rPr>
          <w:rFonts w:ascii="Comic Sans MS" w:hAnsi="Comic Sans MS"/>
          <w:sz w:val="20"/>
          <w:szCs w:val="20"/>
        </w:rPr>
        <w:t xml:space="preserve">Practise writing </w:t>
      </w:r>
      <w:r w:rsidR="00856631" w:rsidRPr="00264974">
        <w:rPr>
          <w:rFonts w:ascii="Comic Sans MS" w:hAnsi="Comic Sans MS"/>
          <w:sz w:val="20"/>
          <w:szCs w:val="20"/>
        </w:rPr>
        <w:t>their alphabet letters. They can also practise writing their full names.</w:t>
      </w:r>
    </w:p>
    <w:p w:rsidR="00856631" w:rsidRPr="00264974" w:rsidRDefault="00856631" w:rsidP="00264974">
      <w:pPr>
        <w:pStyle w:val="ListParagraph"/>
        <w:numPr>
          <w:ilvl w:val="0"/>
          <w:numId w:val="3"/>
        </w:numPr>
        <w:rPr>
          <w:rFonts w:ascii="Comic Sans MS" w:hAnsi="Comic Sans MS"/>
          <w:sz w:val="20"/>
          <w:szCs w:val="20"/>
        </w:rPr>
      </w:pPr>
      <w:r w:rsidRPr="00264974">
        <w:rPr>
          <w:rFonts w:ascii="Comic Sans MS" w:hAnsi="Comic Sans MS"/>
          <w:sz w:val="20"/>
          <w:szCs w:val="20"/>
        </w:rPr>
        <w:t>When they draw a picture – encourage them to write a caption about it e.g. my mum and dad.</w:t>
      </w:r>
    </w:p>
    <w:p w:rsidR="00856631" w:rsidRPr="00856631" w:rsidRDefault="00856631" w:rsidP="00856631">
      <w:pPr>
        <w:rPr>
          <w:rFonts w:ascii="Comic Sans MS" w:hAnsi="Comic Sans MS"/>
          <w:color w:val="00B0F0"/>
          <w:sz w:val="20"/>
          <w:szCs w:val="20"/>
        </w:rPr>
      </w:pPr>
      <w:r w:rsidRPr="00856631">
        <w:rPr>
          <w:rFonts w:ascii="Comic Sans MS" w:hAnsi="Comic Sans MS"/>
          <w:color w:val="00B0F0"/>
          <w:sz w:val="20"/>
          <w:szCs w:val="20"/>
        </w:rPr>
        <w:t>When you feel like your child is confident with these activities, you can move onto practising for the Early Learning Goal….</w:t>
      </w:r>
    </w:p>
    <w:p w:rsidR="00687F26" w:rsidRDefault="00687F26">
      <w:pPr>
        <w:rPr>
          <w:rFonts w:ascii="Comic Sans MS" w:hAnsi="Comic Sans MS"/>
          <w:sz w:val="20"/>
          <w:szCs w:val="20"/>
          <w:u w:val="single"/>
        </w:rPr>
      </w:pPr>
    </w:p>
    <w:p w:rsidR="00856631" w:rsidRPr="00856631" w:rsidRDefault="00856631">
      <w:pPr>
        <w:rPr>
          <w:rFonts w:ascii="Comic Sans MS" w:hAnsi="Comic Sans MS"/>
          <w:sz w:val="20"/>
          <w:szCs w:val="20"/>
          <w:u w:val="single"/>
        </w:rPr>
      </w:pPr>
      <w:r w:rsidRPr="00856631">
        <w:rPr>
          <w:rFonts w:ascii="Comic Sans MS" w:hAnsi="Comic Sans MS"/>
          <w:sz w:val="20"/>
          <w:szCs w:val="20"/>
          <w:u w:val="single"/>
        </w:rPr>
        <w:t>Writing ideas for ELG</w:t>
      </w:r>
    </w:p>
    <w:p w:rsidR="00856631" w:rsidRPr="00264974" w:rsidRDefault="00856631" w:rsidP="00264974">
      <w:pPr>
        <w:pStyle w:val="ListParagraph"/>
        <w:numPr>
          <w:ilvl w:val="0"/>
          <w:numId w:val="4"/>
        </w:numPr>
        <w:rPr>
          <w:rFonts w:ascii="Comic Sans MS" w:hAnsi="Comic Sans MS"/>
          <w:sz w:val="20"/>
          <w:szCs w:val="20"/>
        </w:rPr>
      </w:pPr>
      <w:r w:rsidRPr="00264974">
        <w:rPr>
          <w:rFonts w:ascii="Comic Sans MS" w:hAnsi="Comic Sans MS"/>
          <w:sz w:val="20"/>
          <w:szCs w:val="20"/>
        </w:rPr>
        <w:t xml:space="preserve">Encourage them to write a diary, a letter or a little story. If they are sounding out words independently and do make sense phonetically e.g. haws for house. Then don’t correct them at this stage, encourage their sounding out and let them keep writing – they are more likely to write at length this way. </w:t>
      </w:r>
    </w:p>
    <w:p w:rsidR="00856631" w:rsidRPr="00264974" w:rsidRDefault="00856631" w:rsidP="00264974">
      <w:pPr>
        <w:pStyle w:val="ListParagraph"/>
        <w:numPr>
          <w:ilvl w:val="0"/>
          <w:numId w:val="4"/>
        </w:numPr>
        <w:rPr>
          <w:rFonts w:ascii="Comic Sans MS" w:hAnsi="Comic Sans MS"/>
          <w:sz w:val="20"/>
          <w:szCs w:val="20"/>
        </w:rPr>
      </w:pPr>
      <w:r w:rsidRPr="00264974">
        <w:rPr>
          <w:rFonts w:ascii="Comic Sans MS" w:hAnsi="Comic Sans MS"/>
          <w:sz w:val="20"/>
          <w:szCs w:val="20"/>
        </w:rPr>
        <w:t xml:space="preserve">On a separate occasion, go back to the writing and model how to spell the words correctly. </w:t>
      </w:r>
    </w:p>
    <w:p w:rsidR="00856631" w:rsidRPr="00264974" w:rsidRDefault="00856631" w:rsidP="00264974">
      <w:pPr>
        <w:pStyle w:val="ListParagraph"/>
        <w:numPr>
          <w:ilvl w:val="0"/>
          <w:numId w:val="4"/>
        </w:numPr>
        <w:rPr>
          <w:rFonts w:ascii="Comic Sans MS" w:hAnsi="Comic Sans MS"/>
          <w:sz w:val="20"/>
          <w:szCs w:val="20"/>
        </w:rPr>
      </w:pPr>
      <w:r w:rsidRPr="00264974">
        <w:rPr>
          <w:rFonts w:ascii="Comic Sans MS" w:hAnsi="Comic Sans MS"/>
          <w:sz w:val="20"/>
          <w:szCs w:val="20"/>
        </w:rPr>
        <w:t xml:space="preserve">Before you start, ask them what they ate going to write about. You could then make them a word mat to put in front of them with some harder words on that they may not be ready to sound out e.g. aeroplane. </w:t>
      </w:r>
    </w:p>
    <w:p w:rsidR="00856631" w:rsidRPr="00856631" w:rsidRDefault="00856631">
      <w:pPr>
        <w:rPr>
          <w:rFonts w:ascii="Comic Sans MS" w:hAnsi="Comic Sans MS"/>
          <w:sz w:val="20"/>
          <w:szCs w:val="20"/>
        </w:rPr>
      </w:pPr>
    </w:p>
    <w:p w:rsidR="00687F26" w:rsidRDefault="00264974" w:rsidP="00687F26">
      <w:pPr>
        <w:rPr>
          <w:rFonts w:ascii="Comic Sans MS" w:hAnsi="Comic Sans MS"/>
          <w:sz w:val="20"/>
          <w:szCs w:val="20"/>
          <w:u w:val="single"/>
        </w:rPr>
      </w:pPr>
      <w:r w:rsidRPr="00687F26">
        <w:rPr>
          <w:rFonts w:ascii="Arial" w:hAnsi="Arial" w:cs="HelveticaNeue-Bold"/>
          <w:b/>
          <w:bCs/>
          <w:noProof/>
          <w:color w:val="0000FF"/>
          <w:sz w:val="12"/>
          <w:szCs w:val="12"/>
          <w:lang w:eastAsia="en-GB"/>
        </w:rPr>
        <w:lastRenderedPageBreak/>
        <mc:AlternateContent>
          <mc:Choice Requires="wps">
            <w:drawing>
              <wp:anchor distT="45720" distB="45720" distL="114300" distR="114300" simplePos="0" relativeHeight="251661312" behindDoc="0" locked="0" layoutInCell="1" allowOverlap="1">
                <wp:simplePos x="0" y="0"/>
                <wp:positionH relativeFrom="column">
                  <wp:posOffset>-88265</wp:posOffset>
                </wp:positionH>
                <wp:positionV relativeFrom="paragraph">
                  <wp:posOffset>248285</wp:posOffset>
                </wp:positionV>
                <wp:extent cx="5961380" cy="4784090"/>
                <wp:effectExtent l="0" t="0" r="2032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784090"/>
                        </a:xfrm>
                        <a:prstGeom prst="rect">
                          <a:avLst/>
                        </a:prstGeom>
                        <a:solidFill>
                          <a:srgbClr val="FFFFFF"/>
                        </a:solidFill>
                        <a:ln w="9525">
                          <a:solidFill>
                            <a:schemeClr val="bg1"/>
                          </a:solidFill>
                          <a:miter lim="800000"/>
                          <a:headEnd/>
                          <a:tailEnd/>
                        </a:ln>
                      </wps:spPr>
                      <wps:txbx>
                        <w:txbxContent>
                          <w:p w:rsidR="00687F26" w:rsidRPr="00264974" w:rsidRDefault="00687F26" w:rsidP="00687F26">
                            <w:pPr>
                              <w:autoSpaceDE w:val="0"/>
                              <w:autoSpaceDN w:val="0"/>
                              <w:adjustRightInd w:val="0"/>
                              <w:rPr>
                                <w:rFonts w:ascii="Comic Sans MS" w:hAnsi="Comic Sans MS" w:cs="HelveticaNeue-Light"/>
                                <w:sz w:val="14"/>
                                <w:szCs w:val="16"/>
                                <w:u w:val="single"/>
                                <w:lang w:bidi="th-TH"/>
                              </w:rPr>
                            </w:pPr>
                            <w:r w:rsidRPr="00264974">
                              <w:rPr>
                                <w:rFonts w:ascii="Comic Sans MS" w:hAnsi="Comic Sans MS" w:cs="HelveticaNeue-Light"/>
                                <w:sz w:val="14"/>
                                <w:szCs w:val="16"/>
                                <w:u w:val="single"/>
                                <w:lang w:bidi="th-TH"/>
                              </w:rPr>
                              <w:t>40-60 months</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1.</w:t>
                            </w:r>
                            <w:r w:rsidRPr="00264974">
                              <w:rPr>
                                <w:rFonts w:ascii="Comic Sans MS" w:hAnsi="Comic Sans MS" w:cs="HelveticaNeue-Light"/>
                                <w:sz w:val="14"/>
                                <w:szCs w:val="16"/>
                                <w:lang w:bidi="th-TH"/>
                              </w:rPr>
                              <w:t xml:space="preserve"> Recognise some numerals of personal significance.</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2.</w:t>
                            </w:r>
                            <w:r w:rsidRPr="00264974">
                              <w:rPr>
                                <w:rFonts w:ascii="Comic Sans MS" w:hAnsi="Comic Sans MS" w:cs="HelveticaNeue-Light"/>
                                <w:sz w:val="14"/>
                                <w:szCs w:val="16"/>
                                <w:lang w:bidi="th-TH"/>
                              </w:rPr>
                              <w:t xml:space="preserve"> Recognises numerals 1 to 5.</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3.</w:t>
                            </w:r>
                            <w:r w:rsidRPr="00264974">
                              <w:rPr>
                                <w:rFonts w:ascii="Comic Sans MS" w:hAnsi="Comic Sans MS" w:cs="HelveticaNeue-Light"/>
                                <w:sz w:val="14"/>
                                <w:szCs w:val="16"/>
                                <w:lang w:bidi="th-TH"/>
                              </w:rPr>
                              <w:t xml:space="preserve"> Counts up to three or four objects by saying one number name for each item.</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4.</w:t>
                            </w:r>
                            <w:r w:rsidRPr="00264974">
                              <w:rPr>
                                <w:rFonts w:ascii="Comic Sans MS" w:hAnsi="Comic Sans MS" w:cs="HelveticaNeue-Light"/>
                                <w:sz w:val="14"/>
                                <w:szCs w:val="16"/>
                                <w:lang w:bidi="th-TH"/>
                              </w:rPr>
                              <w:t xml:space="preserve"> Counts actions or objects which cannot be moved.</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5.</w:t>
                            </w:r>
                            <w:r w:rsidRPr="00264974">
                              <w:rPr>
                                <w:rFonts w:ascii="Comic Sans MS" w:hAnsi="Comic Sans MS" w:cs="HelveticaNeue-Light"/>
                                <w:sz w:val="14"/>
                                <w:szCs w:val="16"/>
                                <w:lang w:bidi="th-TH"/>
                              </w:rPr>
                              <w:t xml:space="preserve"> Counts objects to 10, and beginning to count beyond 10.</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6.</w:t>
                            </w:r>
                            <w:r w:rsidRPr="00264974">
                              <w:rPr>
                                <w:rFonts w:ascii="Comic Sans MS" w:hAnsi="Comic Sans MS" w:cs="HelveticaNeue-Light"/>
                                <w:sz w:val="14"/>
                                <w:szCs w:val="16"/>
                                <w:lang w:bidi="th-TH"/>
                              </w:rPr>
                              <w:t xml:space="preserve"> Counts out up to six objects from a larger group.</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7.</w:t>
                            </w:r>
                            <w:r w:rsidRPr="00264974">
                              <w:rPr>
                                <w:rFonts w:ascii="Comic Sans MS" w:hAnsi="Comic Sans MS" w:cs="HelveticaNeue-Light"/>
                                <w:sz w:val="14"/>
                                <w:szCs w:val="16"/>
                                <w:lang w:bidi="th-TH"/>
                              </w:rPr>
                              <w:t xml:space="preserve"> Selects the correct numeral to represent 1 to 5, then 1 to 10 objects.</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8.</w:t>
                            </w:r>
                            <w:r w:rsidRPr="00264974">
                              <w:rPr>
                                <w:rFonts w:ascii="Comic Sans MS" w:hAnsi="Comic Sans MS" w:cs="HelveticaNeue-Light"/>
                                <w:sz w:val="14"/>
                                <w:szCs w:val="16"/>
                                <w:lang w:bidi="th-TH"/>
                              </w:rPr>
                              <w:t xml:space="preserve"> Counts an irregular arrangement of up to ten objects.</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9.</w:t>
                            </w:r>
                            <w:r w:rsidRPr="00264974">
                              <w:rPr>
                                <w:rFonts w:ascii="Comic Sans MS" w:hAnsi="Comic Sans MS" w:cs="HelveticaNeue-Light"/>
                                <w:sz w:val="14"/>
                                <w:szCs w:val="16"/>
                                <w:lang w:bidi="th-TH"/>
                              </w:rPr>
                              <w:t xml:space="preserve"> Estimates how many objects they can see and checks by counting them.</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10.</w:t>
                            </w:r>
                            <w:r w:rsidRPr="00264974">
                              <w:rPr>
                                <w:rFonts w:ascii="Comic Sans MS" w:hAnsi="Comic Sans MS" w:cs="HelveticaNeue-Light"/>
                                <w:sz w:val="14"/>
                                <w:szCs w:val="16"/>
                                <w:lang w:bidi="th-TH"/>
                              </w:rPr>
                              <w:t xml:space="preserve"> Uses the language of ‘more’ and ‘fewer’ to compare two sets of objects.</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11.</w:t>
                            </w:r>
                            <w:r w:rsidRPr="00264974">
                              <w:rPr>
                                <w:rFonts w:ascii="Comic Sans MS" w:hAnsi="Comic Sans MS" w:cs="HelveticaNeue-Light"/>
                                <w:sz w:val="14"/>
                                <w:szCs w:val="16"/>
                                <w:lang w:bidi="th-TH"/>
                              </w:rPr>
                              <w:t xml:space="preserve"> Finds the total number of items in two groups by counting all of them.</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12.</w:t>
                            </w:r>
                            <w:r w:rsidRPr="00264974">
                              <w:rPr>
                                <w:rFonts w:ascii="Comic Sans MS" w:hAnsi="Comic Sans MS" w:cs="HelveticaNeue-Light"/>
                                <w:sz w:val="14"/>
                                <w:szCs w:val="16"/>
                                <w:lang w:bidi="th-TH"/>
                              </w:rPr>
                              <w:t xml:space="preserve"> Says the number that is one more than a given number.</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13.</w:t>
                            </w:r>
                            <w:r w:rsidRPr="00264974">
                              <w:rPr>
                                <w:rFonts w:ascii="Comic Sans MS" w:hAnsi="Comic Sans MS" w:cs="HelveticaNeue-Light"/>
                                <w:sz w:val="14"/>
                                <w:szCs w:val="16"/>
                                <w:lang w:bidi="th-TH"/>
                              </w:rPr>
                              <w:t xml:space="preserve"> Finds one more or one less from a group of up to five objects, then ten objects.</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14.</w:t>
                            </w:r>
                            <w:r w:rsidRPr="00264974">
                              <w:rPr>
                                <w:rFonts w:ascii="Comic Sans MS" w:hAnsi="Comic Sans MS" w:cs="HelveticaNeue-Light"/>
                                <w:sz w:val="14"/>
                                <w:szCs w:val="16"/>
                                <w:lang w:bidi="th-TH"/>
                              </w:rPr>
                              <w:t xml:space="preserve"> In practical activities and discussion, beginning to use the vocabulary involved in adding and subtracting.</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15.</w:t>
                            </w:r>
                            <w:r w:rsidRPr="00264974">
                              <w:rPr>
                                <w:rFonts w:ascii="Comic Sans MS" w:hAnsi="Comic Sans MS" w:cs="HelveticaNeue-Light"/>
                                <w:sz w:val="14"/>
                                <w:szCs w:val="16"/>
                                <w:lang w:bidi="th-TH"/>
                              </w:rPr>
                              <w:t xml:space="preserve"> Records, using marks that they can interpret and explain.</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16.</w:t>
                            </w:r>
                            <w:r w:rsidRPr="00264974">
                              <w:rPr>
                                <w:rFonts w:ascii="Comic Sans MS" w:hAnsi="Comic Sans MS" w:cs="HelveticaNeue-Light"/>
                                <w:sz w:val="14"/>
                                <w:szCs w:val="16"/>
                                <w:lang w:bidi="th-TH"/>
                              </w:rPr>
                              <w:t xml:space="preserve"> Begins to identify own mathematical problems based on own interests and fascinations.</w:t>
                            </w:r>
                          </w:p>
                          <w:p w:rsidR="00687F26" w:rsidRPr="00264974" w:rsidRDefault="00687F26" w:rsidP="00687F26">
                            <w:pPr>
                              <w:autoSpaceDE w:val="0"/>
                              <w:autoSpaceDN w:val="0"/>
                              <w:adjustRightInd w:val="0"/>
                              <w:rPr>
                                <w:rFonts w:ascii="Comic Sans MS" w:hAnsi="Comic Sans MS" w:cs="HelveticaNeue-Bold"/>
                                <w:b/>
                                <w:bCs/>
                                <w:color w:val="0000FF"/>
                                <w:sz w:val="14"/>
                                <w:szCs w:val="16"/>
                                <w:lang w:bidi="th-TH"/>
                              </w:rPr>
                            </w:pPr>
                            <w:r w:rsidRPr="00264974">
                              <w:rPr>
                                <w:rFonts w:ascii="Comic Sans MS" w:hAnsi="Comic Sans MS" w:cs="HelveticaNeue-Bold"/>
                                <w:b/>
                                <w:bCs/>
                                <w:color w:val="0000FF"/>
                                <w:sz w:val="14"/>
                                <w:szCs w:val="16"/>
                                <w:lang w:bidi="th-TH"/>
                              </w:rPr>
                              <w:t>Early Learning Goal</w:t>
                            </w:r>
                          </w:p>
                          <w:p w:rsidR="00687F26" w:rsidRPr="00264974" w:rsidRDefault="00687F26" w:rsidP="00687F26">
                            <w:pPr>
                              <w:rPr>
                                <w:rFonts w:ascii="Comic Sans MS" w:hAnsi="Comic Sans MS" w:cs="HelveticaNeue-Bold"/>
                                <w:b/>
                                <w:bCs/>
                                <w:color w:val="0000FF"/>
                                <w:sz w:val="14"/>
                                <w:szCs w:val="16"/>
                                <w:lang w:bidi="th-TH"/>
                              </w:rPr>
                            </w:pPr>
                            <w:r w:rsidRPr="00264974">
                              <w:rPr>
                                <w:rFonts w:ascii="Comic Sans MS" w:hAnsi="Comic Sans MS" w:cs="HelveticaNeue-Bold"/>
                                <w:b/>
                                <w:bCs/>
                                <w:color w:val="0000FF"/>
                                <w:sz w:val="14"/>
                                <w:szCs w:val="16"/>
                                <w:lang w:bidi="th-TH"/>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687F26" w:rsidRPr="00687F26" w:rsidRDefault="00687F26">
                            <w:pPr>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19.55pt;width:469.4pt;height:376.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" strokecolor="white [3212]">
                <v:textbox>
                  <w:txbxContent>
                    <w:p w:rsidR="00687F26" w:rsidRPr="00264974" w:rsidRDefault="00687F26" w:rsidP="00687F26">
                      <w:pPr>
                        <w:autoSpaceDE w:val="0"/>
                        <w:autoSpaceDN w:val="0"/>
                        <w:adjustRightInd w:val="0"/>
                        <w:rPr>
                          <w:rFonts w:ascii="Comic Sans MS" w:hAnsi="Comic Sans MS" w:cs="HelveticaNeue-Light"/>
                          <w:sz w:val="14"/>
                          <w:szCs w:val="16"/>
                          <w:u w:val="single"/>
                          <w:lang w:bidi="th-TH"/>
                        </w:rPr>
                      </w:pPr>
                      <w:r w:rsidRPr="00264974">
                        <w:rPr>
                          <w:rFonts w:ascii="Comic Sans MS" w:hAnsi="Comic Sans MS" w:cs="HelveticaNeue-Light"/>
                          <w:sz w:val="14"/>
                          <w:szCs w:val="16"/>
                          <w:u w:val="single"/>
                          <w:lang w:bidi="th-TH"/>
                        </w:rPr>
                        <w:t>40-60 months</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1.</w:t>
                      </w:r>
                      <w:r w:rsidRPr="00264974">
                        <w:rPr>
                          <w:rFonts w:ascii="Comic Sans MS" w:hAnsi="Comic Sans MS" w:cs="HelveticaNeue-Light"/>
                          <w:sz w:val="14"/>
                          <w:szCs w:val="16"/>
                          <w:lang w:bidi="th-TH"/>
                        </w:rPr>
                        <w:t xml:space="preserve"> Recognise some numerals of personal significance.</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2.</w:t>
                      </w:r>
                      <w:r w:rsidRPr="00264974">
                        <w:rPr>
                          <w:rFonts w:ascii="Comic Sans MS" w:hAnsi="Comic Sans MS" w:cs="HelveticaNeue-Light"/>
                          <w:sz w:val="14"/>
                          <w:szCs w:val="16"/>
                          <w:lang w:bidi="th-TH"/>
                        </w:rPr>
                        <w:t xml:space="preserve"> Recognises numerals 1 to 5.</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3.</w:t>
                      </w:r>
                      <w:r w:rsidRPr="00264974">
                        <w:rPr>
                          <w:rFonts w:ascii="Comic Sans MS" w:hAnsi="Comic Sans MS" w:cs="HelveticaNeue-Light"/>
                          <w:sz w:val="14"/>
                          <w:szCs w:val="16"/>
                          <w:lang w:bidi="th-TH"/>
                        </w:rPr>
                        <w:t xml:space="preserve"> Counts up to three or four objects by saying one number name for each item.</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4.</w:t>
                      </w:r>
                      <w:r w:rsidRPr="00264974">
                        <w:rPr>
                          <w:rFonts w:ascii="Comic Sans MS" w:hAnsi="Comic Sans MS" w:cs="HelveticaNeue-Light"/>
                          <w:sz w:val="14"/>
                          <w:szCs w:val="16"/>
                          <w:lang w:bidi="th-TH"/>
                        </w:rPr>
                        <w:t xml:space="preserve"> Counts actions or objects which cannot be moved.</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5.</w:t>
                      </w:r>
                      <w:r w:rsidRPr="00264974">
                        <w:rPr>
                          <w:rFonts w:ascii="Comic Sans MS" w:hAnsi="Comic Sans MS" w:cs="HelveticaNeue-Light"/>
                          <w:sz w:val="14"/>
                          <w:szCs w:val="16"/>
                          <w:lang w:bidi="th-TH"/>
                        </w:rPr>
                        <w:t xml:space="preserve"> Counts objects to 10, and beginning to count beyond 10.</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6.</w:t>
                      </w:r>
                      <w:r w:rsidRPr="00264974">
                        <w:rPr>
                          <w:rFonts w:ascii="Comic Sans MS" w:hAnsi="Comic Sans MS" w:cs="HelveticaNeue-Light"/>
                          <w:sz w:val="14"/>
                          <w:szCs w:val="16"/>
                          <w:lang w:bidi="th-TH"/>
                        </w:rPr>
                        <w:t xml:space="preserve"> Counts out up to six objects from a larger group.</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7.</w:t>
                      </w:r>
                      <w:r w:rsidRPr="00264974">
                        <w:rPr>
                          <w:rFonts w:ascii="Comic Sans MS" w:hAnsi="Comic Sans MS" w:cs="HelveticaNeue-Light"/>
                          <w:sz w:val="14"/>
                          <w:szCs w:val="16"/>
                          <w:lang w:bidi="th-TH"/>
                        </w:rPr>
                        <w:t xml:space="preserve"> Selects the correct numeral to represent 1 to 5, then 1 to 10 objects.</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8.</w:t>
                      </w:r>
                      <w:r w:rsidRPr="00264974">
                        <w:rPr>
                          <w:rFonts w:ascii="Comic Sans MS" w:hAnsi="Comic Sans MS" w:cs="HelveticaNeue-Light"/>
                          <w:sz w:val="14"/>
                          <w:szCs w:val="16"/>
                          <w:lang w:bidi="th-TH"/>
                        </w:rPr>
                        <w:t xml:space="preserve"> Counts an irregular arrangement of up to ten objects.</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9.</w:t>
                      </w:r>
                      <w:r w:rsidRPr="00264974">
                        <w:rPr>
                          <w:rFonts w:ascii="Comic Sans MS" w:hAnsi="Comic Sans MS" w:cs="HelveticaNeue-Light"/>
                          <w:sz w:val="14"/>
                          <w:szCs w:val="16"/>
                          <w:lang w:bidi="th-TH"/>
                        </w:rPr>
                        <w:t xml:space="preserve"> Estimates how many objects they can see and checks by counting them.</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10.</w:t>
                      </w:r>
                      <w:r w:rsidRPr="00264974">
                        <w:rPr>
                          <w:rFonts w:ascii="Comic Sans MS" w:hAnsi="Comic Sans MS" w:cs="HelveticaNeue-Light"/>
                          <w:sz w:val="14"/>
                          <w:szCs w:val="16"/>
                          <w:lang w:bidi="th-TH"/>
                        </w:rPr>
                        <w:t xml:space="preserve"> Uses the language of ‘more’ and ‘fewer’ to compare two sets of objects.</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11.</w:t>
                      </w:r>
                      <w:r w:rsidRPr="00264974">
                        <w:rPr>
                          <w:rFonts w:ascii="Comic Sans MS" w:hAnsi="Comic Sans MS" w:cs="HelveticaNeue-Light"/>
                          <w:sz w:val="14"/>
                          <w:szCs w:val="16"/>
                          <w:lang w:bidi="th-TH"/>
                        </w:rPr>
                        <w:t xml:space="preserve"> Finds the total number of items in two groups by counting all of them.</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12.</w:t>
                      </w:r>
                      <w:r w:rsidRPr="00264974">
                        <w:rPr>
                          <w:rFonts w:ascii="Comic Sans MS" w:hAnsi="Comic Sans MS" w:cs="HelveticaNeue-Light"/>
                          <w:sz w:val="14"/>
                          <w:szCs w:val="16"/>
                          <w:lang w:bidi="th-TH"/>
                        </w:rPr>
                        <w:t xml:space="preserve"> Says the number that is one more than a given number.</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13.</w:t>
                      </w:r>
                      <w:r w:rsidRPr="00264974">
                        <w:rPr>
                          <w:rFonts w:ascii="Comic Sans MS" w:hAnsi="Comic Sans MS" w:cs="HelveticaNeue-Light"/>
                          <w:sz w:val="14"/>
                          <w:szCs w:val="16"/>
                          <w:lang w:bidi="th-TH"/>
                        </w:rPr>
                        <w:t xml:space="preserve"> Finds one more or one less from a group of up to five objects, then ten objects.</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14.</w:t>
                      </w:r>
                      <w:r w:rsidRPr="00264974">
                        <w:rPr>
                          <w:rFonts w:ascii="Comic Sans MS" w:hAnsi="Comic Sans MS" w:cs="HelveticaNeue-Light"/>
                          <w:sz w:val="14"/>
                          <w:szCs w:val="16"/>
                          <w:lang w:bidi="th-TH"/>
                        </w:rPr>
                        <w:t xml:space="preserve"> In practical activities and di</w:t>
                      </w:r>
                      <w:r w:rsidRPr="00264974">
                        <w:rPr>
                          <w:rFonts w:ascii="Comic Sans MS" w:hAnsi="Comic Sans MS" w:cs="HelveticaNeue-Light"/>
                          <w:sz w:val="14"/>
                          <w:szCs w:val="16"/>
                          <w:lang w:bidi="th-TH"/>
                        </w:rPr>
                        <w:t xml:space="preserve">scussion, beginning to use the </w:t>
                      </w:r>
                      <w:r w:rsidRPr="00264974">
                        <w:rPr>
                          <w:rFonts w:ascii="Comic Sans MS" w:hAnsi="Comic Sans MS" w:cs="HelveticaNeue-Light"/>
                          <w:sz w:val="14"/>
                          <w:szCs w:val="16"/>
                          <w:lang w:bidi="th-TH"/>
                        </w:rPr>
                        <w:t>vocabulary involved in adding and subtracting.</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15.</w:t>
                      </w:r>
                      <w:r w:rsidRPr="00264974">
                        <w:rPr>
                          <w:rFonts w:ascii="Comic Sans MS" w:hAnsi="Comic Sans MS" w:cs="HelveticaNeue-Light"/>
                          <w:sz w:val="14"/>
                          <w:szCs w:val="16"/>
                          <w:lang w:bidi="th-TH"/>
                        </w:rPr>
                        <w:t xml:space="preserve"> Records, using marks that they can interpret and explain.</w:t>
                      </w:r>
                    </w:p>
                    <w:p w:rsidR="00687F26" w:rsidRPr="00264974" w:rsidRDefault="00687F26" w:rsidP="00687F26">
                      <w:pPr>
                        <w:autoSpaceDE w:val="0"/>
                        <w:autoSpaceDN w:val="0"/>
                        <w:adjustRightInd w:val="0"/>
                        <w:rPr>
                          <w:rFonts w:ascii="Comic Sans MS" w:hAnsi="Comic Sans MS" w:cs="HelveticaNeue-Light"/>
                          <w:sz w:val="14"/>
                          <w:szCs w:val="16"/>
                          <w:lang w:bidi="th-TH"/>
                        </w:rPr>
                      </w:pPr>
                      <w:r w:rsidRPr="00264974">
                        <w:rPr>
                          <w:rFonts w:ascii="Comic Sans MS" w:hAnsi="Comic Sans MS" w:cs="HelveticaNeue-Light"/>
                          <w:color w:val="FF0000"/>
                          <w:sz w:val="14"/>
                          <w:szCs w:val="16"/>
                          <w:lang w:bidi="th-TH"/>
                        </w:rPr>
                        <w:t>16.</w:t>
                      </w:r>
                      <w:r w:rsidRPr="00264974">
                        <w:rPr>
                          <w:rFonts w:ascii="Comic Sans MS" w:hAnsi="Comic Sans MS" w:cs="HelveticaNeue-Light"/>
                          <w:sz w:val="14"/>
                          <w:szCs w:val="16"/>
                          <w:lang w:bidi="th-TH"/>
                        </w:rPr>
                        <w:t xml:space="preserve"> Begins to identify own mat</w:t>
                      </w:r>
                      <w:r w:rsidRPr="00264974">
                        <w:rPr>
                          <w:rFonts w:ascii="Comic Sans MS" w:hAnsi="Comic Sans MS" w:cs="HelveticaNeue-Light"/>
                          <w:sz w:val="14"/>
                          <w:szCs w:val="16"/>
                          <w:lang w:bidi="th-TH"/>
                        </w:rPr>
                        <w:t>hematical problems based on own i</w:t>
                      </w:r>
                      <w:r w:rsidRPr="00264974">
                        <w:rPr>
                          <w:rFonts w:ascii="Comic Sans MS" w:hAnsi="Comic Sans MS" w:cs="HelveticaNeue-Light"/>
                          <w:sz w:val="14"/>
                          <w:szCs w:val="16"/>
                          <w:lang w:bidi="th-TH"/>
                        </w:rPr>
                        <w:t>nterests and fascinations.</w:t>
                      </w:r>
                    </w:p>
                    <w:p w:rsidR="00687F26" w:rsidRPr="00264974" w:rsidRDefault="00687F26" w:rsidP="00687F26">
                      <w:pPr>
                        <w:autoSpaceDE w:val="0"/>
                        <w:autoSpaceDN w:val="0"/>
                        <w:adjustRightInd w:val="0"/>
                        <w:rPr>
                          <w:rFonts w:ascii="Comic Sans MS" w:hAnsi="Comic Sans MS" w:cs="HelveticaNeue-Bold"/>
                          <w:b/>
                          <w:bCs/>
                          <w:color w:val="0000FF"/>
                          <w:sz w:val="14"/>
                          <w:szCs w:val="16"/>
                          <w:lang w:bidi="th-TH"/>
                        </w:rPr>
                      </w:pPr>
                      <w:r w:rsidRPr="00264974">
                        <w:rPr>
                          <w:rFonts w:ascii="Comic Sans MS" w:hAnsi="Comic Sans MS" w:cs="HelveticaNeue-Bold"/>
                          <w:b/>
                          <w:bCs/>
                          <w:color w:val="0000FF"/>
                          <w:sz w:val="14"/>
                          <w:szCs w:val="16"/>
                          <w:lang w:bidi="th-TH"/>
                        </w:rPr>
                        <w:t>Early Learning Goal</w:t>
                      </w:r>
                    </w:p>
                    <w:p w:rsidR="00687F26" w:rsidRPr="00264974" w:rsidRDefault="00687F26" w:rsidP="00687F26">
                      <w:pPr>
                        <w:rPr>
                          <w:rFonts w:ascii="Comic Sans MS" w:hAnsi="Comic Sans MS" w:cs="HelveticaNeue-Bold"/>
                          <w:b/>
                          <w:bCs/>
                          <w:color w:val="0000FF"/>
                          <w:sz w:val="14"/>
                          <w:szCs w:val="16"/>
                          <w:lang w:bidi="th-TH"/>
                        </w:rPr>
                      </w:pPr>
                      <w:r w:rsidRPr="00264974">
                        <w:rPr>
                          <w:rFonts w:ascii="Comic Sans MS" w:hAnsi="Comic Sans MS" w:cs="HelveticaNeue-Bold"/>
                          <w:b/>
                          <w:bCs/>
                          <w:color w:val="0000FF"/>
                          <w:sz w:val="14"/>
                          <w:szCs w:val="16"/>
                          <w:lang w:bidi="th-TH"/>
                        </w:rPr>
                        <w:t>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w:t>
                      </w:r>
                    </w:p>
                    <w:p w:rsidR="00687F26" w:rsidRPr="00687F26" w:rsidRDefault="00687F26">
                      <w:pPr>
                        <w:rPr>
                          <w:rFonts w:ascii="Comic Sans MS" w:hAnsi="Comic Sans MS"/>
                          <w:sz w:val="16"/>
                          <w:szCs w:val="16"/>
                        </w:rPr>
                      </w:pPr>
                    </w:p>
                  </w:txbxContent>
                </v:textbox>
                <w10:wrap type="square"/>
              </v:shape>
            </w:pict>
          </mc:Fallback>
        </mc:AlternateContent>
      </w:r>
      <w:r w:rsidR="00687F26">
        <w:rPr>
          <w:rFonts w:ascii="Comic Sans MS" w:hAnsi="Comic Sans MS"/>
          <w:sz w:val="20"/>
          <w:szCs w:val="20"/>
          <w:u w:val="single"/>
        </w:rPr>
        <w:t>Number assessment points for reception:</w:t>
      </w:r>
    </w:p>
    <w:p w:rsidR="00687F26" w:rsidRDefault="00687F26" w:rsidP="00687F26">
      <w:pPr>
        <w:rPr>
          <w:rFonts w:ascii="Arial" w:hAnsi="Arial" w:cs="HelveticaNeue-Bold"/>
          <w:b/>
          <w:bCs/>
          <w:color w:val="0000FF"/>
          <w:sz w:val="12"/>
          <w:szCs w:val="12"/>
          <w:lang w:bidi="th-TH"/>
        </w:rPr>
      </w:pPr>
    </w:p>
    <w:p w:rsidR="00687F26" w:rsidRPr="00687F26" w:rsidRDefault="00687F26" w:rsidP="00687F26">
      <w:pPr>
        <w:rPr>
          <w:rFonts w:ascii="Comic Sans MS" w:hAnsi="Comic Sans MS" w:cs="HelveticaNeue-Bold"/>
          <w:bCs/>
          <w:sz w:val="16"/>
          <w:szCs w:val="12"/>
          <w:u w:val="single"/>
          <w:lang w:bidi="th-TH"/>
        </w:rPr>
      </w:pPr>
      <w:r w:rsidRPr="00687F26">
        <w:rPr>
          <w:rFonts w:ascii="Comic Sans MS" w:hAnsi="Comic Sans MS" w:cs="HelveticaNeue-Bold"/>
          <w:bCs/>
          <w:sz w:val="16"/>
          <w:szCs w:val="12"/>
          <w:u w:val="single"/>
          <w:lang w:bidi="th-TH"/>
        </w:rPr>
        <w:t>Number activities for 40-60m:</w:t>
      </w:r>
    </w:p>
    <w:p w:rsidR="00687F26" w:rsidRPr="00264974" w:rsidRDefault="00687F26" w:rsidP="00264974">
      <w:pPr>
        <w:pStyle w:val="ListParagraph"/>
        <w:numPr>
          <w:ilvl w:val="0"/>
          <w:numId w:val="5"/>
        </w:numPr>
        <w:rPr>
          <w:rFonts w:ascii="Comic Sans MS" w:hAnsi="Comic Sans MS" w:cs="HelveticaNeue-Bold"/>
          <w:bCs/>
          <w:sz w:val="16"/>
          <w:szCs w:val="12"/>
          <w:lang w:bidi="th-TH"/>
        </w:rPr>
      </w:pPr>
      <w:r w:rsidRPr="00264974">
        <w:rPr>
          <w:rFonts w:ascii="Comic Sans MS" w:hAnsi="Comic Sans MS" w:cs="HelveticaNeue-Bold"/>
          <w:bCs/>
          <w:sz w:val="16"/>
          <w:szCs w:val="12"/>
          <w:lang w:bidi="th-TH"/>
        </w:rPr>
        <w:t xml:space="preserve">Count out objects around the home e.g. bears, dolls, food etc, make number cards and see if the children can match the cards to the right amounts. </w:t>
      </w:r>
    </w:p>
    <w:p w:rsidR="00687F26" w:rsidRPr="00264974" w:rsidRDefault="00687F26" w:rsidP="00264974">
      <w:pPr>
        <w:pStyle w:val="ListParagraph"/>
        <w:numPr>
          <w:ilvl w:val="0"/>
          <w:numId w:val="5"/>
        </w:numPr>
        <w:rPr>
          <w:rFonts w:ascii="Comic Sans MS" w:hAnsi="Comic Sans MS" w:cs="HelveticaNeue-Bold"/>
          <w:bCs/>
          <w:sz w:val="16"/>
          <w:szCs w:val="12"/>
          <w:lang w:bidi="th-TH"/>
        </w:rPr>
      </w:pPr>
      <w:r w:rsidRPr="00264974">
        <w:rPr>
          <w:rFonts w:ascii="Comic Sans MS" w:hAnsi="Comic Sans MS" w:cs="HelveticaNeue-Bold"/>
          <w:bCs/>
          <w:sz w:val="16"/>
          <w:szCs w:val="12"/>
          <w:lang w:bidi="th-TH"/>
        </w:rPr>
        <w:t>Practise writing their numbers in chalk, flour etc. Can they tell you what one more or one less of this number would be?</w:t>
      </w:r>
    </w:p>
    <w:p w:rsidR="00687F26" w:rsidRPr="00264974" w:rsidRDefault="00687F26" w:rsidP="00264974">
      <w:pPr>
        <w:pStyle w:val="ListParagraph"/>
        <w:numPr>
          <w:ilvl w:val="0"/>
          <w:numId w:val="5"/>
        </w:numPr>
        <w:rPr>
          <w:rFonts w:ascii="Comic Sans MS" w:hAnsi="Comic Sans MS" w:cs="HelveticaNeue-Bold"/>
          <w:bCs/>
          <w:sz w:val="16"/>
          <w:szCs w:val="12"/>
          <w:lang w:bidi="th-TH"/>
        </w:rPr>
      </w:pPr>
      <w:r w:rsidRPr="00264974">
        <w:rPr>
          <w:rFonts w:ascii="Comic Sans MS" w:hAnsi="Comic Sans MS" w:cs="HelveticaNeue-Bold"/>
          <w:bCs/>
          <w:sz w:val="16"/>
          <w:szCs w:val="12"/>
          <w:lang w:bidi="th-TH"/>
        </w:rPr>
        <w:t xml:space="preserve">Practise counting amounts that are not in a straight line – its trickier than you think! </w:t>
      </w:r>
    </w:p>
    <w:p w:rsidR="00687F26" w:rsidRPr="00264974" w:rsidRDefault="00687F26" w:rsidP="00264974">
      <w:pPr>
        <w:pStyle w:val="ListParagraph"/>
        <w:numPr>
          <w:ilvl w:val="0"/>
          <w:numId w:val="5"/>
        </w:numPr>
        <w:rPr>
          <w:rFonts w:ascii="Comic Sans MS" w:hAnsi="Comic Sans MS" w:cs="HelveticaNeue-Bold"/>
          <w:bCs/>
          <w:sz w:val="16"/>
          <w:szCs w:val="12"/>
          <w:lang w:bidi="th-TH"/>
        </w:rPr>
      </w:pPr>
      <w:r w:rsidRPr="00264974">
        <w:rPr>
          <w:rFonts w:ascii="Comic Sans MS" w:hAnsi="Comic Sans MS" w:cs="HelveticaNeue-Bold"/>
          <w:bCs/>
          <w:sz w:val="16"/>
          <w:szCs w:val="12"/>
          <w:lang w:bidi="th-TH"/>
        </w:rPr>
        <w:t xml:space="preserve">When eating snacks can you practise some addition and subtraction – the children love playing ‘sweetie maths’ especially when subtraction involves eating them! </w:t>
      </w:r>
    </w:p>
    <w:p w:rsidR="00264974" w:rsidRPr="00264974" w:rsidRDefault="00264974" w:rsidP="00264974">
      <w:pPr>
        <w:rPr>
          <w:rFonts w:ascii="Comic Sans MS" w:hAnsi="Comic Sans MS"/>
          <w:color w:val="00B0F0"/>
          <w:sz w:val="16"/>
          <w:szCs w:val="20"/>
        </w:rPr>
      </w:pPr>
      <w:r w:rsidRPr="00264974">
        <w:rPr>
          <w:rFonts w:ascii="Comic Sans MS" w:hAnsi="Comic Sans MS"/>
          <w:color w:val="00B0F0"/>
          <w:sz w:val="16"/>
          <w:szCs w:val="20"/>
        </w:rPr>
        <w:t>When you feel like your child is confident with these activities, you can move onto practising for the Early Learning Goal….</w:t>
      </w:r>
    </w:p>
    <w:p w:rsidR="00687F26" w:rsidRDefault="00687F26" w:rsidP="00687F26">
      <w:pPr>
        <w:rPr>
          <w:rFonts w:ascii="Comic Sans MS" w:hAnsi="Comic Sans MS" w:cs="HelveticaNeue-Bold"/>
          <w:bCs/>
          <w:sz w:val="16"/>
          <w:szCs w:val="12"/>
          <w:lang w:bidi="th-TH"/>
        </w:rPr>
      </w:pPr>
    </w:p>
    <w:p w:rsidR="00687F26" w:rsidRDefault="00687F26" w:rsidP="00687F26">
      <w:pPr>
        <w:rPr>
          <w:rFonts w:ascii="Comic Sans MS" w:hAnsi="Comic Sans MS" w:cs="HelveticaNeue-Bold"/>
          <w:bCs/>
          <w:sz w:val="16"/>
          <w:szCs w:val="12"/>
          <w:u w:val="single"/>
          <w:lang w:bidi="th-TH"/>
        </w:rPr>
      </w:pPr>
      <w:r>
        <w:rPr>
          <w:rFonts w:ascii="Comic Sans MS" w:hAnsi="Comic Sans MS" w:cs="HelveticaNeue-Bold"/>
          <w:bCs/>
          <w:sz w:val="16"/>
          <w:szCs w:val="12"/>
          <w:u w:val="single"/>
          <w:lang w:bidi="th-TH"/>
        </w:rPr>
        <w:t>Number activities for ELG</w:t>
      </w:r>
      <w:r w:rsidRPr="00687F26">
        <w:rPr>
          <w:rFonts w:ascii="Comic Sans MS" w:hAnsi="Comic Sans MS" w:cs="HelveticaNeue-Bold"/>
          <w:bCs/>
          <w:sz w:val="16"/>
          <w:szCs w:val="12"/>
          <w:u w:val="single"/>
          <w:lang w:bidi="th-TH"/>
        </w:rPr>
        <w:t>:</w:t>
      </w:r>
    </w:p>
    <w:p w:rsidR="00687F26" w:rsidRPr="00264974" w:rsidRDefault="00687F26" w:rsidP="00264974">
      <w:pPr>
        <w:pStyle w:val="ListParagraph"/>
        <w:numPr>
          <w:ilvl w:val="0"/>
          <w:numId w:val="6"/>
        </w:numPr>
        <w:rPr>
          <w:rFonts w:ascii="Comic Sans MS" w:hAnsi="Comic Sans MS" w:cs="HelveticaNeue-Bold"/>
          <w:bCs/>
          <w:sz w:val="16"/>
          <w:szCs w:val="12"/>
          <w:lang w:bidi="th-TH"/>
        </w:rPr>
      </w:pPr>
      <w:r w:rsidRPr="00264974">
        <w:rPr>
          <w:rFonts w:ascii="Comic Sans MS" w:hAnsi="Comic Sans MS" w:cs="HelveticaNeue-Bold"/>
          <w:bCs/>
          <w:sz w:val="16"/>
          <w:szCs w:val="12"/>
          <w:lang w:bidi="th-TH"/>
        </w:rPr>
        <w:t xml:space="preserve">Practise their numbers to 20 – writing them, ordering them, knowing what numbers come before or after them in the number line. </w:t>
      </w:r>
    </w:p>
    <w:p w:rsidR="00687F26" w:rsidRPr="00264974" w:rsidRDefault="00687F26" w:rsidP="00264974">
      <w:pPr>
        <w:pStyle w:val="ListParagraph"/>
        <w:numPr>
          <w:ilvl w:val="0"/>
          <w:numId w:val="6"/>
        </w:numPr>
        <w:rPr>
          <w:rFonts w:ascii="Comic Sans MS" w:hAnsi="Comic Sans MS" w:cs="HelveticaNeue-Bold"/>
          <w:bCs/>
          <w:sz w:val="16"/>
          <w:szCs w:val="12"/>
          <w:lang w:bidi="th-TH"/>
        </w:rPr>
      </w:pPr>
      <w:r w:rsidRPr="00264974">
        <w:rPr>
          <w:rFonts w:ascii="Comic Sans MS" w:hAnsi="Comic Sans MS" w:cs="HelveticaNeue-Bold"/>
          <w:bCs/>
          <w:sz w:val="16"/>
          <w:szCs w:val="12"/>
          <w:lang w:bidi="th-TH"/>
        </w:rPr>
        <w:t xml:space="preserve">Practise more complex addition and subtraction sums with objects, try writing it down using the +, - and = signs. </w:t>
      </w:r>
    </w:p>
    <w:p w:rsidR="00687F26" w:rsidRPr="00264974" w:rsidRDefault="00687F26" w:rsidP="00264974">
      <w:pPr>
        <w:pStyle w:val="ListParagraph"/>
        <w:numPr>
          <w:ilvl w:val="0"/>
          <w:numId w:val="6"/>
        </w:numPr>
        <w:rPr>
          <w:rFonts w:ascii="Comic Sans MS" w:hAnsi="Comic Sans MS" w:cs="HelveticaNeue-Bold"/>
          <w:bCs/>
          <w:sz w:val="16"/>
          <w:szCs w:val="12"/>
          <w:lang w:bidi="th-TH"/>
        </w:rPr>
      </w:pPr>
      <w:r w:rsidRPr="00264974">
        <w:rPr>
          <w:rFonts w:ascii="Comic Sans MS" w:hAnsi="Comic Sans MS" w:cs="HelveticaNeue-Bold"/>
          <w:bCs/>
          <w:sz w:val="16"/>
          <w:szCs w:val="12"/>
          <w:lang w:bidi="th-TH"/>
        </w:rPr>
        <w:t xml:space="preserve">Introduce the idea of doubling – painting a butterfly and doing the spots on one side, then folding over to double them onto the other side is a great activity. </w:t>
      </w:r>
    </w:p>
    <w:p w:rsidR="00687F26" w:rsidRPr="00264974" w:rsidRDefault="00687F26" w:rsidP="00264974">
      <w:pPr>
        <w:pStyle w:val="ListParagraph"/>
        <w:numPr>
          <w:ilvl w:val="0"/>
          <w:numId w:val="6"/>
        </w:numPr>
        <w:rPr>
          <w:rFonts w:ascii="Comic Sans MS" w:hAnsi="Comic Sans MS" w:cs="HelveticaNeue-Bold"/>
          <w:bCs/>
          <w:sz w:val="16"/>
          <w:szCs w:val="12"/>
          <w:lang w:bidi="th-TH"/>
        </w:rPr>
      </w:pPr>
      <w:r w:rsidRPr="00264974">
        <w:rPr>
          <w:rFonts w:ascii="Comic Sans MS" w:hAnsi="Comic Sans MS" w:cs="HelveticaNeue-Bold"/>
          <w:bCs/>
          <w:sz w:val="16"/>
          <w:szCs w:val="12"/>
          <w:lang w:bidi="th-TH"/>
        </w:rPr>
        <w:t xml:space="preserve">Introduce the idea of halving </w:t>
      </w:r>
      <w:r w:rsidR="00264974" w:rsidRPr="00264974">
        <w:rPr>
          <w:rFonts w:ascii="Comic Sans MS" w:hAnsi="Comic Sans MS" w:cs="HelveticaNeue-Bold"/>
          <w:bCs/>
          <w:sz w:val="16"/>
          <w:szCs w:val="12"/>
          <w:lang w:bidi="th-TH"/>
        </w:rPr>
        <w:t>–</w:t>
      </w:r>
      <w:r w:rsidRPr="00264974">
        <w:rPr>
          <w:rFonts w:ascii="Comic Sans MS" w:hAnsi="Comic Sans MS" w:cs="HelveticaNeue-Bold"/>
          <w:bCs/>
          <w:sz w:val="16"/>
          <w:szCs w:val="12"/>
          <w:lang w:bidi="th-TH"/>
        </w:rPr>
        <w:t xml:space="preserve"> </w:t>
      </w:r>
      <w:r w:rsidR="00264974" w:rsidRPr="00264974">
        <w:rPr>
          <w:rFonts w:ascii="Comic Sans MS" w:hAnsi="Comic Sans MS" w:cs="HelveticaNeue-Bold"/>
          <w:bCs/>
          <w:sz w:val="16"/>
          <w:szCs w:val="12"/>
          <w:lang w:bidi="th-TH"/>
        </w:rPr>
        <w:t xml:space="preserve">helping prepare lunch is a good one for this – cutting their sandwich in half, halving their packet of crisps? </w:t>
      </w:r>
    </w:p>
    <w:p w:rsidR="00264974" w:rsidRPr="00FF72AA" w:rsidRDefault="00264974" w:rsidP="00687F26">
      <w:pPr>
        <w:rPr>
          <w:rFonts w:ascii="Comic Sans MS" w:hAnsi="Comic Sans MS"/>
          <w:sz w:val="20"/>
          <w:szCs w:val="20"/>
          <w:u w:val="single"/>
        </w:rPr>
      </w:pPr>
      <w:r w:rsidRPr="00FF72AA">
        <w:rPr>
          <w:rFonts w:ascii="Comic Sans MS" w:hAnsi="Comic Sans MS"/>
          <w:noProof/>
          <w:sz w:val="20"/>
          <w:szCs w:val="20"/>
          <w:u w:val="single"/>
          <w:lang w:eastAsia="en-GB"/>
        </w:rPr>
        <w:lastRenderedPageBreak/>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299720</wp:posOffset>
                </wp:positionV>
                <wp:extent cx="5501005" cy="2764790"/>
                <wp:effectExtent l="0" t="0" r="2349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2764790"/>
                        </a:xfrm>
                        <a:prstGeom prst="rect">
                          <a:avLst/>
                        </a:prstGeom>
                        <a:solidFill>
                          <a:srgbClr val="FFFFFF"/>
                        </a:solidFill>
                        <a:ln w="9525">
                          <a:solidFill>
                            <a:schemeClr val="bg1"/>
                          </a:solidFill>
                          <a:miter lim="800000"/>
                          <a:headEnd/>
                          <a:tailEnd/>
                        </a:ln>
                      </wps:spPr>
                      <wps:txbx>
                        <w:txbxContent>
                          <w:p w:rsidR="00264974" w:rsidRPr="00264974" w:rsidRDefault="00264974" w:rsidP="00264974">
                            <w:pPr>
                              <w:autoSpaceDE w:val="0"/>
                              <w:autoSpaceDN w:val="0"/>
                              <w:adjustRightInd w:val="0"/>
                              <w:rPr>
                                <w:rFonts w:ascii="Arial" w:hAnsi="Arial" w:cs="HelveticaNeue-Light"/>
                                <w:sz w:val="12"/>
                                <w:szCs w:val="12"/>
                                <w:u w:val="single"/>
                                <w:lang w:bidi="th-TH"/>
                              </w:rPr>
                            </w:pPr>
                            <w:r w:rsidRPr="00264974">
                              <w:rPr>
                                <w:rFonts w:ascii="Arial" w:hAnsi="Arial" w:cs="HelveticaNeue-Light"/>
                                <w:sz w:val="12"/>
                                <w:szCs w:val="12"/>
                                <w:u w:val="single"/>
                                <w:lang w:bidi="th-TH"/>
                              </w:rPr>
                              <w:t>40-60 months</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1.</w:t>
                            </w:r>
                            <w:r w:rsidRPr="00264974">
                              <w:rPr>
                                <w:rFonts w:ascii="Arial" w:hAnsi="Arial" w:cs="HelveticaNeue-Light"/>
                                <w:sz w:val="12"/>
                                <w:szCs w:val="12"/>
                                <w:lang w:bidi="th-TH"/>
                              </w:rPr>
                              <w:t xml:space="preserve"> Beginning to use mathematical names for ‘solid’ 3D shapes and ‘flat’ 2D shapes, and mathematical terms to describe shapes.</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2.</w:t>
                            </w:r>
                            <w:r w:rsidRPr="00264974">
                              <w:rPr>
                                <w:rFonts w:ascii="Arial" w:hAnsi="Arial" w:cs="HelveticaNeue-Light"/>
                                <w:sz w:val="12"/>
                                <w:szCs w:val="12"/>
                                <w:lang w:bidi="th-TH"/>
                              </w:rPr>
                              <w:t xml:space="preserve"> Selects a particular named shape.</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3.</w:t>
                            </w:r>
                            <w:r w:rsidRPr="00264974">
                              <w:rPr>
                                <w:rFonts w:ascii="Arial" w:hAnsi="Arial" w:cs="HelveticaNeue-Light"/>
                                <w:sz w:val="12"/>
                                <w:szCs w:val="12"/>
                                <w:lang w:bidi="th-TH"/>
                              </w:rPr>
                              <w:t xml:space="preserve"> Can describe their relative position such as ‘</w:t>
                            </w:r>
                            <w:r w:rsidRPr="00264974">
                              <w:rPr>
                                <w:rFonts w:ascii="Arial" w:hAnsi="Arial" w:cs="HelveticaNeue-LightItalic"/>
                                <w:i/>
                                <w:iCs/>
                                <w:sz w:val="12"/>
                                <w:szCs w:val="12"/>
                                <w:lang w:bidi="th-TH"/>
                              </w:rPr>
                              <w:t>behind</w:t>
                            </w:r>
                            <w:r w:rsidRPr="00264974">
                              <w:rPr>
                                <w:rFonts w:ascii="Arial" w:hAnsi="Arial" w:cs="HelveticaNeue-Light"/>
                                <w:sz w:val="12"/>
                                <w:szCs w:val="12"/>
                                <w:lang w:bidi="th-TH"/>
                              </w:rPr>
                              <w:t>’ or ‘</w:t>
                            </w:r>
                            <w:r w:rsidRPr="00264974">
                              <w:rPr>
                                <w:rFonts w:ascii="Arial" w:hAnsi="Arial" w:cs="HelveticaNeue-LightItalic"/>
                                <w:i/>
                                <w:iCs/>
                                <w:sz w:val="12"/>
                                <w:szCs w:val="12"/>
                                <w:lang w:bidi="th-TH"/>
                              </w:rPr>
                              <w:t>next to</w:t>
                            </w:r>
                            <w:r w:rsidRPr="00264974">
                              <w:rPr>
                                <w:rFonts w:ascii="Arial" w:hAnsi="Arial" w:cs="HelveticaNeue-Light"/>
                                <w:sz w:val="12"/>
                                <w:szCs w:val="12"/>
                                <w:lang w:bidi="th-TH"/>
                              </w:rPr>
                              <w:t>’.</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4.</w:t>
                            </w:r>
                            <w:r w:rsidRPr="00264974">
                              <w:rPr>
                                <w:rFonts w:ascii="Arial" w:hAnsi="Arial" w:cs="HelveticaNeue-Light"/>
                                <w:sz w:val="12"/>
                                <w:szCs w:val="12"/>
                                <w:lang w:bidi="th-TH"/>
                              </w:rPr>
                              <w:t xml:space="preserve"> Orders two or three items by length or height.</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5.</w:t>
                            </w:r>
                            <w:r w:rsidRPr="00264974">
                              <w:rPr>
                                <w:rFonts w:ascii="Arial" w:hAnsi="Arial" w:cs="HelveticaNeue-Light"/>
                                <w:sz w:val="12"/>
                                <w:szCs w:val="12"/>
                                <w:lang w:bidi="th-TH"/>
                              </w:rPr>
                              <w:t xml:space="preserve"> Orders two items by weight or capacity.</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6.</w:t>
                            </w:r>
                            <w:r w:rsidRPr="00264974">
                              <w:rPr>
                                <w:rFonts w:ascii="Arial" w:hAnsi="Arial" w:cs="HelveticaNeue-Light"/>
                                <w:sz w:val="12"/>
                                <w:szCs w:val="12"/>
                                <w:lang w:bidi="th-TH"/>
                              </w:rPr>
                              <w:t xml:space="preserve"> Uses familiar objects and common shapes to create and recreate patterns and build models.</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7.</w:t>
                            </w:r>
                            <w:r w:rsidRPr="00264974">
                              <w:rPr>
                                <w:rFonts w:ascii="Arial" w:hAnsi="Arial" w:cs="HelveticaNeue-Light"/>
                                <w:sz w:val="12"/>
                                <w:szCs w:val="12"/>
                                <w:lang w:bidi="th-TH"/>
                              </w:rPr>
                              <w:t xml:space="preserve"> Uses everyday language related to time.</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8.</w:t>
                            </w:r>
                            <w:r w:rsidRPr="00264974">
                              <w:rPr>
                                <w:rFonts w:ascii="Arial" w:hAnsi="Arial" w:cs="HelveticaNeue-Light"/>
                                <w:sz w:val="12"/>
                                <w:szCs w:val="12"/>
                                <w:lang w:bidi="th-TH"/>
                              </w:rPr>
                              <w:t xml:space="preserve"> Beginning to use everyday language related to money.</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9.</w:t>
                            </w:r>
                            <w:r w:rsidRPr="00264974">
                              <w:rPr>
                                <w:rFonts w:ascii="Arial" w:hAnsi="Arial" w:cs="HelveticaNeue-Light"/>
                                <w:sz w:val="12"/>
                                <w:szCs w:val="12"/>
                                <w:lang w:bidi="th-TH"/>
                              </w:rPr>
                              <w:t xml:space="preserve"> Orders and sequences familiar events.</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10.</w:t>
                            </w:r>
                            <w:r w:rsidRPr="00264974">
                              <w:rPr>
                                <w:rFonts w:ascii="Arial" w:hAnsi="Arial" w:cs="HelveticaNeue-Light"/>
                                <w:sz w:val="12"/>
                                <w:szCs w:val="12"/>
                                <w:lang w:bidi="th-TH"/>
                              </w:rPr>
                              <w:t xml:space="preserve"> Measures short periods of time in simple ways.</w:t>
                            </w:r>
                          </w:p>
                          <w:p w:rsidR="00264974" w:rsidRPr="00264974" w:rsidRDefault="00264974" w:rsidP="00264974">
                            <w:pPr>
                              <w:autoSpaceDE w:val="0"/>
                              <w:autoSpaceDN w:val="0"/>
                              <w:adjustRightInd w:val="0"/>
                              <w:rPr>
                                <w:rFonts w:ascii="Arial" w:hAnsi="Arial" w:cs="HelveticaNeue-Bold"/>
                                <w:b/>
                                <w:bCs/>
                                <w:color w:val="0000FF"/>
                                <w:sz w:val="12"/>
                                <w:szCs w:val="12"/>
                                <w:lang w:bidi="th-TH"/>
                              </w:rPr>
                            </w:pPr>
                            <w:r w:rsidRPr="00264974">
                              <w:rPr>
                                <w:rFonts w:ascii="Arial" w:hAnsi="Arial" w:cs="HelveticaNeue-Bold"/>
                                <w:b/>
                                <w:bCs/>
                                <w:color w:val="0000FF"/>
                                <w:sz w:val="12"/>
                                <w:szCs w:val="12"/>
                                <w:lang w:bidi="th-TH"/>
                              </w:rPr>
                              <w:t>Early Learning Goal</w:t>
                            </w:r>
                          </w:p>
                          <w:p w:rsidR="00264974" w:rsidRPr="008743C8" w:rsidRDefault="00264974" w:rsidP="00264974">
                            <w:pPr>
                              <w:autoSpaceDE w:val="0"/>
                              <w:autoSpaceDN w:val="0"/>
                              <w:adjustRightInd w:val="0"/>
                              <w:rPr>
                                <w:rFonts w:ascii="Arial" w:hAnsi="Arial" w:cs="HelveticaNeue-Bold"/>
                                <w:b/>
                                <w:bCs/>
                                <w:color w:val="0000FF"/>
                                <w:sz w:val="12"/>
                                <w:szCs w:val="12"/>
                                <w:lang w:bidi="th-TH"/>
                              </w:rPr>
                            </w:pPr>
                            <w:r w:rsidRPr="00264974">
                              <w:rPr>
                                <w:rFonts w:ascii="Arial" w:hAnsi="Arial" w:cs="HelveticaNeue-Bold"/>
                                <w:b/>
                                <w:bCs/>
                                <w:color w:val="0000FF"/>
                                <w:sz w:val="12"/>
                                <w:szCs w:val="12"/>
                                <w:lang w:bidi="th-TH"/>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rsidR="00264974" w:rsidRDefault="002649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3.6pt;width:433.15pt;height:217.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" strokecolor="white [3212]">
                <v:textbox>
                  <w:txbxContent>
                    <w:p w:rsidR="00264974" w:rsidRPr="00264974" w:rsidRDefault="00264974" w:rsidP="00264974">
                      <w:pPr>
                        <w:autoSpaceDE w:val="0"/>
                        <w:autoSpaceDN w:val="0"/>
                        <w:adjustRightInd w:val="0"/>
                        <w:rPr>
                          <w:rFonts w:ascii="Arial" w:hAnsi="Arial" w:cs="HelveticaNeue-Light"/>
                          <w:sz w:val="12"/>
                          <w:szCs w:val="12"/>
                          <w:u w:val="single"/>
                          <w:lang w:bidi="th-TH"/>
                        </w:rPr>
                      </w:pPr>
                      <w:r w:rsidRPr="00264974">
                        <w:rPr>
                          <w:rFonts w:ascii="Arial" w:hAnsi="Arial" w:cs="HelveticaNeue-Light"/>
                          <w:sz w:val="12"/>
                          <w:szCs w:val="12"/>
                          <w:u w:val="single"/>
                          <w:lang w:bidi="th-TH"/>
                        </w:rPr>
                        <w:t>40-60 months</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1.</w:t>
                      </w:r>
                      <w:r w:rsidRPr="00264974">
                        <w:rPr>
                          <w:rFonts w:ascii="Arial" w:hAnsi="Arial" w:cs="HelveticaNeue-Light"/>
                          <w:sz w:val="12"/>
                          <w:szCs w:val="12"/>
                          <w:lang w:bidi="th-TH"/>
                        </w:rPr>
                        <w:t xml:space="preserve"> Beginning to use mathematical names for ‘solid’ 3D shapes and ‘flat’ 2D shapes, and mathematical terms to describe shapes.</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2.</w:t>
                      </w:r>
                      <w:r w:rsidRPr="00264974">
                        <w:rPr>
                          <w:rFonts w:ascii="Arial" w:hAnsi="Arial" w:cs="HelveticaNeue-Light"/>
                          <w:sz w:val="12"/>
                          <w:szCs w:val="12"/>
                          <w:lang w:bidi="th-TH"/>
                        </w:rPr>
                        <w:t xml:space="preserve"> Selects a particular named shape.</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3.</w:t>
                      </w:r>
                      <w:r w:rsidRPr="00264974">
                        <w:rPr>
                          <w:rFonts w:ascii="Arial" w:hAnsi="Arial" w:cs="HelveticaNeue-Light"/>
                          <w:sz w:val="12"/>
                          <w:szCs w:val="12"/>
                          <w:lang w:bidi="th-TH"/>
                        </w:rPr>
                        <w:t xml:space="preserve"> Can describe their relative position such as ‘</w:t>
                      </w:r>
                      <w:r w:rsidRPr="00264974">
                        <w:rPr>
                          <w:rFonts w:ascii="Arial" w:hAnsi="Arial" w:cs="HelveticaNeue-LightItalic"/>
                          <w:i/>
                          <w:iCs/>
                          <w:sz w:val="12"/>
                          <w:szCs w:val="12"/>
                          <w:lang w:bidi="th-TH"/>
                        </w:rPr>
                        <w:t>behind</w:t>
                      </w:r>
                      <w:r w:rsidRPr="00264974">
                        <w:rPr>
                          <w:rFonts w:ascii="Arial" w:hAnsi="Arial" w:cs="HelveticaNeue-Light"/>
                          <w:sz w:val="12"/>
                          <w:szCs w:val="12"/>
                          <w:lang w:bidi="th-TH"/>
                        </w:rPr>
                        <w:t>’ or ‘</w:t>
                      </w:r>
                      <w:r w:rsidRPr="00264974">
                        <w:rPr>
                          <w:rFonts w:ascii="Arial" w:hAnsi="Arial" w:cs="HelveticaNeue-LightItalic"/>
                          <w:i/>
                          <w:iCs/>
                          <w:sz w:val="12"/>
                          <w:szCs w:val="12"/>
                          <w:lang w:bidi="th-TH"/>
                        </w:rPr>
                        <w:t>next to</w:t>
                      </w:r>
                      <w:r w:rsidRPr="00264974">
                        <w:rPr>
                          <w:rFonts w:ascii="Arial" w:hAnsi="Arial" w:cs="HelveticaNeue-Light"/>
                          <w:sz w:val="12"/>
                          <w:szCs w:val="12"/>
                          <w:lang w:bidi="th-TH"/>
                        </w:rPr>
                        <w:t>’.</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4.</w:t>
                      </w:r>
                      <w:r w:rsidRPr="00264974">
                        <w:rPr>
                          <w:rFonts w:ascii="Arial" w:hAnsi="Arial" w:cs="HelveticaNeue-Light"/>
                          <w:sz w:val="12"/>
                          <w:szCs w:val="12"/>
                          <w:lang w:bidi="th-TH"/>
                        </w:rPr>
                        <w:t xml:space="preserve"> Orders two or three items by length or height.</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5.</w:t>
                      </w:r>
                      <w:r w:rsidRPr="00264974">
                        <w:rPr>
                          <w:rFonts w:ascii="Arial" w:hAnsi="Arial" w:cs="HelveticaNeue-Light"/>
                          <w:sz w:val="12"/>
                          <w:szCs w:val="12"/>
                          <w:lang w:bidi="th-TH"/>
                        </w:rPr>
                        <w:t xml:space="preserve"> Orders two items by weight or capacity.</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6.</w:t>
                      </w:r>
                      <w:r w:rsidRPr="00264974">
                        <w:rPr>
                          <w:rFonts w:ascii="Arial" w:hAnsi="Arial" w:cs="HelveticaNeue-Light"/>
                          <w:sz w:val="12"/>
                          <w:szCs w:val="12"/>
                          <w:lang w:bidi="th-TH"/>
                        </w:rPr>
                        <w:t xml:space="preserve"> Uses familiar objects and common shapes to create and recreate patterns and build models.</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7.</w:t>
                      </w:r>
                      <w:r w:rsidRPr="00264974">
                        <w:rPr>
                          <w:rFonts w:ascii="Arial" w:hAnsi="Arial" w:cs="HelveticaNeue-Light"/>
                          <w:sz w:val="12"/>
                          <w:szCs w:val="12"/>
                          <w:lang w:bidi="th-TH"/>
                        </w:rPr>
                        <w:t xml:space="preserve"> Uses everyday language related to time.</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8.</w:t>
                      </w:r>
                      <w:r w:rsidRPr="00264974">
                        <w:rPr>
                          <w:rFonts w:ascii="Arial" w:hAnsi="Arial" w:cs="HelveticaNeue-Light"/>
                          <w:sz w:val="12"/>
                          <w:szCs w:val="12"/>
                          <w:lang w:bidi="th-TH"/>
                        </w:rPr>
                        <w:t xml:space="preserve"> Beginning to use everyday language related to money.</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9.</w:t>
                      </w:r>
                      <w:r w:rsidRPr="00264974">
                        <w:rPr>
                          <w:rFonts w:ascii="Arial" w:hAnsi="Arial" w:cs="HelveticaNeue-Light"/>
                          <w:sz w:val="12"/>
                          <w:szCs w:val="12"/>
                          <w:lang w:bidi="th-TH"/>
                        </w:rPr>
                        <w:t xml:space="preserve"> Orders and sequences familiar events.</w:t>
                      </w:r>
                    </w:p>
                    <w:p w:rsidR="00264974" w:rsidRPr="00264974" w:rsidRDefault="00264974" w:rsidP="00264974">
                      <w:pPr>
                        <w:autoSpaceDE w:val="0"/>
                        <w:autoSpaceDN w:val="0"/>
                        <w:adjustRightInd w:val="0"/>
                        <w:rPr>
                          <w:rFonts w:ascii="Arial" w:hAnsi="Arial" w:cs="HelveticaNeue-Light"/>
                          <w:sz w:val="12"/>
                          <w:szCs w:val="12"/>
                          <w:lang w:bidi="th-TH"/>
                        </w:rPr>
                      </w:pPr>
                      <w:r w:rsidRPr="00264974">
                        <w:rPr>
                          <w:rFonts w:ascii="Arial" w:hAnsi="Arial" w:cs="HelveticaNeue-Light"/>
                          <w:color w:val="FF0000"/>
                          <w:sz w:val="12"/>
                          <w:szCs w:val="12"/>
                          <w:lang w:bidi="th-TH"/>
                        </w:rPr>
                        <w:t>10.</w:t>
                      </w:r>
                      <w:r w:rsidRPr="00264974">
                        <w:rPr>
                          <w:rFonts w:ascii="Arial" w:hAnsi="Arial" w:cs="HelveticaNeue-Light"/>
                          <w:sz w:val="12"/>
                          <w:szCs w:val="12"/>
                          <w:lang w:bidi="th-TH"/>
                        </w:rPr>
                        <w:t xml:space="preserve"> Measures short periods of time in simple ways.</w:t>
                      </w:r>
                    </w:p>
                    <w:p w:rsidR="00264974" w:rsidRPr="00264974" w:rsidRDefault="00264974" w:rsidP="00264974">
                      <w:pPr>
                        <w:autoSpaceDE w:val="0"/>
                        <w:autoSpaceDN w:val="0"/>
                        <w:adjustRightInd w:val="0"/>
                        <w:rPr>
                          <w:rFonts w:ascii="Arial" w:hAnsi="Arial" w:cs="HelveticaNeue-Bold"/>
                          <w:b/>
                          <w:bCs/>
                          <w:color w:val="0000FF"/>
                          <w:sz w:val="12"/>
                          <w:szCs w:val="12"/>
                          <w:lang w:bidi="th-TH"/>
                        </w:rPr>
                      </w:pPr>
                      <w:r w:rsidRPr="00264974">
                        <w:rPr>
                          <w:rFonts w:ascii="Arial" w:hAnsi="Arial" w:cs="HelveticaNeue-Bold"/>
                          <w:b/>
                          <w:bCs/>
                          <w:color w:val="0000FF"/>
                          <w:sz w:val="12"/>
                          <w:szCs w:val="12"/>
                          <w:lang w:bidi="th-TH"/>
                        </w:rPr>
                        <w:t>Early Learning Goal</w:t>
                      </w:r>
                    </w:p>
                    <w:p w:rsidR="00264974" w:rsidRPr="008743C8" w:rsidRDefault="00264974" w:rsidP="00264974">
                      <w:pPr>
                        <w:autoSpaceDE w:val="0"/>
                        <w:autoSpaceDN w:val="0"/>
                        <w:adjustRightInd w:val="0"/>
                        <w:rPr>
                          <w:rFonts w:ascii="Arial" w:hAnsi="Arial" w:cs="HelveticaNeue-Bold"/>
                          <w:b/>
                          <w:bCs/>
                          <w:color w:val="0000FF"/>
                          <w:sz w:val="12"/>
                          <w:szCs w:val="12"/>
                          <w:lang w:bidi="th-TH"/>
                        </w:rPr>
                      </w:pPr>
                      <w:r w:rsidRPr="00264974">
                        <w:rPr>
                          <w:rFonts w:ascii="Arial" w:hAnsi="Arial" w:cs="HelveticaNeue-Bold"/>
                          <w:b/>
                          <w:bCs/>
                          <w:color w:val="0000FF"/>
                          <w:sz w:val="12"/>
                          <w:szCs w:val="12"/>
                          <w:lang w:bidi="th-TH"/>
                        </w:rPr>
                        <w:t>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p w:rsidR="00264974" w:rsidRDefault="00264974"/>
                  </w:txbxContent>
                </v:textbox>
                <w10:wrap type="square" anchorx="margin"/>
              </v:shape>
            </w:pict>
          </mc:Fallback>
        </mc:AlternateContent>
      </w:r>
      <w:r w:rsidRPr="00FF72AA">
        <w:rPr>
          <w:rFonts w:ascii="Comic Sans MS" w:hAnsi="Comic Sans MS"/>
          <w:sz w:val="20"/>
          <w:szCs w:val="20"/>
          <w:u w:val="single"/>
        </w:rPr>
        <w:t xml:space="preserve">Shape, Space and Measure assessment points for reception: </w:t>
      </w:r>
    </w:p>
    <w:p w:rsidR="00264974" w:rsidRDefault="00264974" w:rsidP="00687F26">
      <w:pPr>
        <w:rPr>
          <w:rFonts w:ascii="Comic Sans MS" w:hAnsi="Comic Sans MS"/>
          <w:sz w:val="20"/>
          <w:szCs w:val="20"/>
        </w:rPr>
      </w:pPr>
    </w:p>
    <w:p w:rsidR="00264974" w:rsidRPr="00FF72AA" w:rsidRDefault="00264974" w:rsidP="00687F26">
      <w:pPr>
        <w:rPr>
          <w:rFonts w:ascii="Comic Sans MS" w:hAnsi="Comic Sans MS"/>
          <w:sz w:val="20"/>
          <w:szCs w:val="20"/>
          <w:u w:val="single"/>
        </w:rPr>
      </w:pPr>
      <w:r w:rsidRPr="00FF72AA">
        <w:rPr>
          <w:rFonts w:ascii="Comic Sans MS" w:hAnsi="Comic Sans MS"/>
          <w:sz w:val="20"/>
          <w:szCs w:val="20"/>
          <w:u w:val="single"/>
        </w:rPr>
        <w:t>SSM activities for 40-60m</w:t>
      </w:r>
    </w:p>
    <w:p w:rsidR="00264974" w:rsidRDefault="00264974" w:rsidP="00264974">
      <w:pPr>
        <w:pStyle w:val="ListParagraph"/>
        <w:numPr>
          <w:ilvl w:val="0"/>
          <w:numId w:val="7"/>
        </w:numPr>
        <w:rPr>
          <w:rFonts w:ascii="Comic Sans MS" w:hAnsi="Comic Sans MS"/>
          <w:sz w:val="20"/>
          <w:szCs w:val="20"/>
        </w:rPr>
      </w:pPr>
      <w:r>
        <w:rPr>
          <w:rFonts w:ascii="Comic Sans MS" w:hAnsi="Comic Sans MS"/>
          <w:sz w:val="20"/>
          <w:szCs w:val="20"/>
        </w:rPr>
        <w:t>Go on a shape hunt around the house, what shapes can you find, and can you draw them?</w:t>
      </w:r>
    </w:p>
    <w:p w:rsidR="00264974" w:rsidRDefault="00264974" w:rsidP="00264974">
      <w:pPr>
        <w:pStyle w:val="ListParagraph"/>
        <w:numPr>
          <w:ilvl w:val="0"/>
          <w:numId w:val="7"/>
        </w:numPr>
        <w:rPr>
          <w:rFonts w:ascii="Comic Sans MS" w:hAnsi="Comic Sans MS"/>
          <w:sz w:val="20"/>
          <w:szCs w:val="20"/>
        </w:rPr>
      </w:pPr>
      <w:r>
        <w:rPr>
          <w:rFonts w:ascii="Comic Sans MS" w:hAnsi="Comic Sans MS"/>
          <w:sz w:val="20"/>
          <w:szCs w:val="20"/>
        </w:rPr>
        <w:t>Make a model out of the junk materials around the house, can you name the shapes you have used to make it?</w:t>
      </w:r>
    </w:p>
    <w:p w:rsidR="00264974" w:rsidRDefault="00264974" w:rsidP="00264974">
      <w:pPr>
        <w:pStyle w:val="ListParagraph"/>
        <w:numPr>
          <w:ilvl w:val="0"/>
          <w:numId w:val="7"/>
        </w:numPr>
        <w:rPr>
          <w:rFonts w:ascii="Comic Sans MS" w:hAnsi="Comic Sans MS"/>
          <w:sz w:val="20"/>
          <w:szCs w:val="20"/>
        </w:rPr>
      </w:pPr>
      <w:r>
        <w:rPr>
          <w:rFonts w:ascii="Comic Sans MS" w:hAnsi="Comic Sans MS"/>
          <w:sz w:val="20"/>
          <w:szCs w:val="20"/>
        </w:rPr>
        <w:t>Can you go and measure some of the furniture around the house? Use a tape measure, or measure with a non-standard measure like handspans.</w:t>
      </w:r>
    </w:p>
    <w:p w:rsidR="00264974" w:rsidRDefault="00264974" w:rsidP="00264974">
      <w:pPr>
        <w:pStyle w:val="ListParagraph"/>
        <w:numPr>
          <w:ilvl w:val="0"/>
          <w:numId w:val="7"/>
        </w:numPr>
        <w:rPr>
          <w:rFonts w:ascii="Comic Sans MS" w:hAnsi="Comic Sans MS"/>
          <w:sz w:val="20"/>
          <w:szCs w:val="20"/>
        </w:rPr>
      </w:pPr>
      <w:r>
        <w:rPr>
          <w:rFonts w:ascii="Comic Sans MS" w:hAnsi="Comic Sans MS"/>
          <w:sz w:val="20"/>
          <w:szCs w:val="20"/>
        </w:rPr>
        <w:t xml:space="preserve">Do some baking, use a weighing scale to measure out your ingredients. </w:t>
      </w:r>
    </w:p>
    <w:p w:rsidR="00264974" w:rsidRDefault="00264974" w:rsidP="00264974">
      <w:pPr>
        <w:pStyle w:val="ListParagraph"/>
        <w:numPr>
          <w:ilvl w:val="0"/>
          <w:numId w:val="7"/>
        </w:numPr>
        <w:rPr>
          <w:rFonts w:ascii="Comic Sans MS" w:hAnsi="Comic Sans MS"/>
          <w:sz w:val="20"/>
          <w:szCs w:val="20"/>
        </w:rPr>
      </w:pPr>
      <w:r>
        <w:rPr>
          <w:rFonts w:ascii="Comic Sans MS" w:hAnsi="Comic Sans MS"/>
          <w:sz w:val="20"/>
          <w:szCs w:val="20"/>
        </w:rPr>
        <w:t xml:space="preserve">Play shops – </w:t>
      </w:r>
      <w:r w:rsidR="00FF72AA">
        <w:rPr>
          <w:rFonts w:ascii="Comic Sans MS" w:hAnsi="Comic Sans MS"/>
          <w:sz w:val="20"/>
          <w:szCs w:val="20"/>
        </w:rPr>
        <w:t>use pretend or real money and purchase toys etc.</w:t>
      </w:r>
    </w:p>
    <w:p w:rsidR="00FF72AA" w:rsidRDefault="00FF72AA" w:rsidP="00FF72AA">
      <w:pPr>
        <w:pStyle w:val="ListParagraph"/>
        <w:rPr>
          <w:rFonts w:ascii="Comic Sans MS" w:hAnsi="Comic Sans MS"/>
          <w:sz w:val="20"/>
          <w:szCs w:val="20"/>
        </w:rPr>
      </w:pPr>
    </w:p>
    <w:p w:rsidR="00264974" w:rsidRPr="00FF72AA" w:rsidRDefault="00264974" w:rsidP="00FF72AA">
      <w:pPr>
        <w:rPr>
          <w:rFonts w:ascii="Comic Sans MS" w:hAnsi="Comic Sans MS"/>
          <w:color w:val="00B0F0"/>
          <w:sz w:val="18"/>
          <w:szCs w:val="20"/>
        </w:rPr>
      </w:pPr>
      <w:r w:rsidRPr="00FF72AA">
        <w:rPr>
          <w:rFonts w:ascii="Comic Sans MS" w:hAnsi="Comic Sans MS"/>
          <w:color w:val="00B0F0"/>
          <w:sz w:val="18"/>
          <w:szCs w:val="20"/>
        </w:rPr>
        <w:t>When you feel like your child is confident with these activities, you can move onto practising for the Early Learning Goal….</w:t>
      </w:r>
    </w:p>
    <w:p w:rsidR="00264974" w:rsidRDefault="00264974" w:rsidP="00264974">
      <w:pPr>
        <w:rPr>
          <w:rFonts w:ascii="Comic Sans MS" w:hAnsi="Comic Sans MS"/>
          <w:sz w:val="20"/>
          <w:szCs w:val="20"/>
        </w:rPr>
      </w:pPr>
    </w:p>
    <w:p w:rsidR="00264974" w:rsidRPr="00FF72AA" w:rsidRDefault="00264974" w:rsidP="00264974">
      <w:pPr>
        <w:rPr>
          <w:rFonts w:ascii="Comic Sans MS" w:hAnsi="Comic Sans MS"/>
          <w:sz w:val="20"/>
          <w:szCs w:val="20"/>
          <w:u w:val="single"/>
        </w:rPr>
      </w:pPr>
      <w:r w:rsidRPr="00FF72AA">
        <w:rPr>
          <w:rFonts w:ascii="Comic Sans MS" w:hAnsi="Comic Sans MS"/>
          <w:sz w:val="20"/>
          <w:szCs w:val="20"/>
          <w:u w:val="single"/>
        </w:rPr>
        <w:t>SSM activities for ELG:</w:t>
      </w:r>
    </w:p>
    <w:p w:rsidR="00FF72AA" w:rsidRDefault="00FF72AA" w:rsidP="00FF72AA">
      <w:pPr>
        <w:pStyle w:val="ListParagraph"/>
        <w:numPr>
          <w:ilvl w:val="0"/>
          <w:numId w:val="8"/>
        </w:numPr>
        <w:rPr>
          <w:rFonts w:ascii="Comic Sans MS" w:hAnsi="Comic Sans MS"/>
          <w:sz w:val="20"/>
          <w:szCs w:val="20"/>
        </w:rPr>
      </w:pPr>
      <w:r w:rsidRPr="00FF72AA">
        <w:rPr>
          <w:rFonts w:ascii="Comic Sans MS" w:hAnsi="Comic Sans MS"/>
          <w:sz w:val="20"/>
          <w:szCs w:val="20"/>
        </w:rPr>
        <w:t>Put a price list on the fridge and price up the snacks for the day – children would need to give you the correct money in order to get a snack!</w:t>
      </w:r>
      <w:r>
        <w:rPr>
          <w:rFonts w:ascii="Comic Sans MS" w:hAnsi="Comic Sans MS"/>
          <w:sz w:val="20"/>
          <w:szCs w:val="20"/>
        </w:rPr>
        <w:t xml:space="preserve"> A perfect incentive for problem solving. </w:t>
      </w:r>
    </w:p>
    <w:p w:rsidR="00FF72AA" w:rsidRDefault="00FF72AA" w:rsidP="00FF72AA">
      <w:pPr>
        <w:pStyle w:val="ListParagraph"/>
        <w:numPr>
          <w:ilvl w:val="0"/>
          <w:numId w:val="8"/>
        </w:numPr>
        <w:rPr>
          <w:rFonts w:ascii="Comic Sans MS" w:hAnsi="Comic Sans MS"/>
          <w:sz w:val="20"/>
          <w:szCs w:val="20"/>
        </w:rPr>
      </w:pPr>
      <w:r>
        <w:rPr>
          <w:rFonts w:ascii="Comic Sans MS" w:hAnsi="Comic Sans MS"/>
          <w:sz w:val="20"/>
          <w:szCs w:val="20"/>
        </w:rPr>
        <w:t>Use lots of comparative language in daily events – Who’s the tallest member of the family and how do you know?  Why does a jug hold more juice than a cup?</w:t>
      </w:r>
    </w:p>
    <w:p w:rsidR="00FF72AA" w:rsidRDefault="00FF72AA" w:rsidP="00FF72AA">
      <w:pPr>
        <w:pStyle w:val="ListParagraph"/>
        <w:numPr>
          <w:ilvl w:val="0"/>
          <w:numId w:val="8"/>
        </w:numPr>
        <w:rPr>
          <w:rFonts w:ascii="Comic Sans MS" w:hAnsi="Comic Sans MS"/>
          <w:sz w:val="20"/>
          <w:szCs w:val="20"/>
        </w:rPr>
      </w:pPr>
      <w:r>
        <w:rPr>
          <w:rFonts w:ascii="Comic Sans MS" w:hAnsi="Comic Sans MS"/>
          <w:sz w:val="20"/>
          <w:szCs w:val="20"/>
        </w:rPr>
        <w:t>Play a game to describe shapes – if you have some you could hide them in a feely bag, if you don’t you could make a ‘WANTED’ poster for a shape e.g. it has 4 sides and 4 corners, who is missing?</w:t>
      </w:r>
    </w:p>
    <w:p w:rsidR="00FF72AA" w:rsidRPr="00FF72AA" w:rsidRDefault="00FF72AA" w:rsidP="00FF72AA">
      <w:pPr>
        <w:pStyle w:val="ListParagraph"/>
        <w:numPr>
          <w:ilvl w:val="0"/>
          <w:numId w:val="8"/>
        </w:numPr>
        <w:rPr>
          <w:rFonts w:ascii="Comic Sans MS" w:hAnsi="Comic Sans MS"/>
          <w:sz w:val="20"/>
          <w:szCs w:val="20"/>
        </w:rPr>
      </w:pPr>
      <w:r>
        <w:rPr>
          <w:rFonts w:ascii="Comic Sans MS" w:hAnsi="Comic Sans MS"/>
          <w:sz w:val="20"/>
          <w:szCs w:val="20"/>
        </w:rPr>
        <w:t xml:space="preserve">Make some patterns using natural materials in the garden. </w:t>
      </w:r>
    </w:p>
    <w:p w:rsidR="00856631" w:rsidRDefault="00856631">
      <w:pPr>
        <w:rPr>
          <w:rFonts w:ascii="Comic Sans MS" w:hAnsi="Comic Sans MS"/>
          <w:sz w:val="20"/>
          <w:szCs w:val="20"/>
        </w:rPr>
      </w:pPr>
    </w:p>
    <w:p w:rsidR="00D128C6" w:rsidRDefault="00D128C6">
      <w:pPr>
        <w:rPr>
          <w:rFonts w:ascii="Comic Sans MS" w:hAnsi="Comic Sans MS"/>
          <w:sz w:val="20"/>
          <w:szCs w:val="20"/>
        </w:rPr>
      </w:pPr>
    </w:p>
    <w:p w:rsidR="00D128C6" w:rsidRDefault="00D128C6">
      <w:pPr>
        <w:rPr>
          <w:rFonts w:ascii="Comic Sans MS" w:hAnsi="Comic Sans MS"/>
          <w:sz w:val="20"/>
          <w:szCs w:val="20"/>
        </w:rPr>
      </w:pPr>
      <w:r>
        <w:rPr>
          <w:rFonts w:ascii="Comic Sans MS" w:hAnsi="Comic Sans MS"/>
          <w:sz w:val="20"/>
          <w:szCs w:val="20"/>
        </w:rPr>
        <w:lastRenderedPageBreak/>
        <w:t>Useful websites:</w:t>
      </w:r>
    </w:p>
    <w:p w:rsidR="00D128C6" w:rsidRDefault="00D128C6">
      <w:pPr>
        <w:rPr>
          <w:rFonts w:ascii="Comic Sans MS" w:hAnsi="Comic Sans MS"/>
          <w:sz w:val="20"/>
          <w:szCs w:val="20"/>
        </w:rPr>
      </w:pPr>
      <w:hyperlink r:id="rId7" w:history="1">
        <w:r w:rsidRPr="001706FF">
          <w:rPr>
            <w:rStyle w:val="Hyperlink"/>
            <w:rFonts w:ascii="Comic Sans MS" w:hAnsi="Comic Sans MS"/>
            <w:sz w:val="20"/>
            <w:szCs w:val="20"/>
          </w:rPr>
          <w:t>www.teachyourmonstertoread.com</w:t>
        </w:r>
      </w:hyperlink>
      <w:r>
        <w:rPr>
          <w:rFonts w:ascii="Comic Sans MS" w:hAnsi="Comic Sans MS"/>
          <w:sz w:val="20"/>
          <w:szCs w:val="20"/>
        </w:rPr>
        <w:t xml:space="preserve"> </w:t>
      </w:r>
    </w:p>
    <w:p w:rsidR="00D128C6" w:rsidRDefault="00D128C6">
      <w:pPr>
        <w:rPr>
          <w:rFonts w:ascii="Comic Sans MS" w:hAnsi="Comic Sans MS"/>
          <w:sz w:val="20"/>
          <w:szCs w:val="20"/>
        </w:rPr>
      </w:pPr>
      <w:hyperlink r:id="rId8" w:history="1">
        <w:r w:rsidRPr="001706FF">
          <w:rPr>
            <w:rStyle w:val="Hyperlink"/>
            <w:rFonts w:ascii="Comic Sans MS" w:hAnsi="Comic Sans MS"/>
            <w:sz w:val="20"/>
            <w:szCs w:val="20"/>
          </w:rPr>
          <w:t>www.phonicsplay.co.uk</w:t>
        </w:r>
      </w:hyperlink>
    </w:p>
    <w:p w:rsidR="00D128C6" w:rsidRDefault="00D128C6">
      <w:pPr>
        <w:rPr>
          <w:rFonts w:ascii="Comic Sans MS" w:hAnsi="Comic Sans MS"/>
          <w:sz w:val="20"/>
          <w:szCs w:val="20"/>
        </w:rPr>
      </w:pPr>
      <w:hyperlink r:id="rId9" w:history="1">
        <w:r w:rsidRPr="001706FF">
          <w:rPr>
            <w:rStyle w:val="Hyperlink"/>
            <w:rFonts w:ascii="Comic Sans MS" w:hAnsi="Comic Sans MS"/>
            <w:sz w:val="20"/>
            <w:szCs w:val="20"/>
          </w:rPr>
          <w:t>www.phonicsbloom.com</w:t>
        </w:r>
      </w:hyperlink>
    </w:p>
    <w:p w:rsidR="00D128C6" w:rsidRDefault="00D128C6">
      <w:pPr>
        <w:rPr>
          <w:rFonts w:ascii="Comic Sans MS" w:hAnsi="Comic Sans MS"/>
          <w:sz w:val="20"/>
          <w:szCs w:val="20"/>
        </w:rPr>
      </w:pPr>
      <w:hyperlink r:id="rId10" w:history="1">
        <w:r w:rsidRPr="001706FF">
          <w:rPr>
            <w:rStyle w:val="Hyperlink"/>
            <w:rFonts w:ascii="Comic Sans MS" w:hAnsi="Comic Sans MS"/>
            <w:sz w:val="20"/>
            <w:szCs w:val="20"/>
          </w:rPr>
          <w:t>www.educationcity.co.uk</w:t>
        </w:r>
      </w:hyperlink>
      <w:r>
        <w:rPr>
          <w:rFonts w:ascii="Comic Sans MS" w:hAnsi="Comic Sans MS"/>
          <w:sz w:val="20"/>
          <w:szCs w:val="20"/>
        </w:rPr>
        <w:t xml:space="preserve"> </w:t>
      </w:r>
    </w:p>
    <w:p w:rsidR="005D7D09" w:rsidRDefault="005D7D09">
      <w:pPr>
        <w:rPr>
          <w:rFonts w:ascii="Comic Sans MS" w:hAnsi="Comic Sans MS"/>
          <w:sz w:val="20"/>
          <w:szCs w:val="20"/>
        </w:rPr>
      </w:pPr>
      <w:hyperlink r:id="rId11" w:history="1">
        <w:r w:rsidRPr="001706FF">
          <w:rPr>
            <w:rStyle w:val="Hyperlink"/>
            <w:rFonts w:ascii="Comic Sans MS" w:hAnsi="Comic Sans MS"/>
            <w:sz w:val="20"/>
            <w:szCs w:val="20"/>
          </w:rPr>
          <w:t>www.jollyphonics.co.uk</w:t>
        </w:r>
      </w:hyperlink>
      <w:r>
        <w:rPr>
          <w:rFonts w:ascii="Comic Sans MS" w:hAnsi="Comic Sans MS"/>
          <w:sz w:val="20"/>
          <w:szCs w:val="20"/>
        </w:rPr>
        <w:t xml:space="preserve"> </w:t>
      </w:r>
      <w:bookmarkStart w:id="0" w:name="_GoBack"/>
      <w:bookmarkEnd w:id="0"/>
    </w:p>
    <w:p w:rsidR="00D128C6" w:rsidRDefault="00D128C6">
      <w:pPr>
        <w:rPr>
          <w:rFonts w:ascii="Comic Sans MS" w:hAnsi="Comic Sans MS"/>
          <w:sz w:val="20"/>
          <w:szCs w:val="20"/>
        </w:rPr>
      </w:pPr>
    </w:p>
    <w:p w:rsidR="00D128C6" w:rsidRPr="00856631" w:rsidRDefault="00D128C6">
      <w:pPr>
        <w:rPr>
          <w:rFonts w:ascii="Comic Sans MS" w:hAnsi="Comic Sans MS"/>
          <w:sz w:val="20"/>
          <w:szCs w:val="20"/>
        </w:rPr>
      </w:pPr>
    </w:p>
    <w:sectPr w:rsidR="00D128C6" w:rsidRPr="008566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31" w:rsidRDefault="00856631" w:rsidP="00856631">
      <w:pPr>
        <w:spacing w:after="0" w:line="240" w:lineRule="auto"/>
      </w:pPr>
      <w:r>
        <w:separator/>
      </w:r>
    </w:p>
  </w:endnote>
  <w:endnote w:type="continuationSeparator" w:id="0">
    <w:p w:rsidR="00856631" w:rsidRDefault="00856631" w:rsidP="0085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igh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31" w:rsidRDefault="00856631" w:rsidP="00856631">
      <w:pPr>
        <w:spacing w:after="0" w:line="240" w:lineRule="auto"/>
      </w:pPr>
      <w:r>
        <w:separator/>
      </w:r>
    </w:p>
  </w:footnote>
  <w:footnote w:type="continuationSeparator" w:id="0">
    <w:p w:rsidR="00856631" w:rsidRDefault="00856631" w:rsidP="00856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0302C"/>
    <w:multiLevelType w:val="hybridMultilevel"/>
    <w:tmpl w:val="A506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288F"/>
    <w:multiLevelType w:val="hybridMultilevel"/>
    <w:tmpl w:val="6C6C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94BAC"/>
    <w:multiLevelType w:val="hybridMultilevel"/>
    <w:tmpl w:val="9168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16E09"/>
    <w:multiLevelType w:val="hybridMultilevel"/>
    <w:tmpl w:val="51DC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182840"/>
    <w:multiLevelType w:val="hybridMultilevel"/>
    <w:tmpl w:val="AB6E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C563B"/>
    <w:multiLevelType w:val="hybridMultilevel"/>
    <w:tmpl w:val="B9C6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57411"/>
    <w:multiLevelType w:val="hybridMultilevel"/>
    <w:tmpl w:val="0322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EB7DA6"/>
    <w:multiLevelType w:val="hybridMultilevel"/>
    <w:tmpl w:val="1E2E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1D"/>
    <w:rsid w:val="00264974"/>
    <w:rsid w:val="003C1326"/>
    <w:rsid w:val="005D7D09"/>
    <w:rsid w:val="00687F26"/>
    <w:rsid w:val="00856631"/>
    <w:rsid w:val="00CB6D1D"/>
    <w:rsid w:val="00D128C6"/>
    <w:rsid w:val="00FF7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DFC2"/>
  <w15:chartTrackingRefBased/>
  <w15:docId w15:val="{D6133374-66E4-4180-BA38-E42B3FA8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D1D"/>
    <w:pPr>
      <w:ind w:left="720"/>
      <w:contextualSpacing/>
    </w:pPr>
  </w:style>
  <w:style w:type="character" w:styleId="Hyperlink">
    <w:name w:val="Hyperlink"/>
    <w:basedOn w:val="DefaultParagraphFont"/>
    <w:uiPriority w:val="99"/>
    <w:unhideWhenUsed/>
    <w:rsid w:val="00D128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yourmonstertorea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llyphonics.co.uk" TargetMode="External"/><Relationship Id="rId5" Type="http://schemas.openxmlformats.org/officeDocument/2006/relationships/footnotes" Target="footnotes.xml"/><Relationship Id="rId10" Type="http://schemas.openxmlformats.org/officeDocument/2006/relationships/hyperlink" Target="http://www.educationcity.co.uk" TargetMode="External"/><Relationship Id="rId4" Type="http://schemas.openxmlformats.org/officeDocument/2006/relationships/webSettings" Target="webSettings.xml"/><Relationship Id="rId9" Type="http://schemas.openxmlformats.org/officeDocument/2006/relationships/hyperlink" Target="http://www.phonicsb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Wellum</dc:creator>
  <cp:keywords/>
  <dc:description/>
  <cp:lastModifiedBy>Gemma Wellum</cp:lastModifiedBy>
  <cp:revision>3</cp:revision>
  <dcterms:created xsi:type="dcterms:W3CDTF">2020-03-25T10:39:00Z</dcterms:created>
  <dcterms:modified xsi:type="dcterms:W3CDTF">2020-03-25T11:31:00Z</dcterms:modified>
</cp:coreProperties>
</file>